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25" w:rsidRDefault="00D44E25" w:rsidP="00D44E25">
      <w:pPr>
        <w:rPr>
          <w:b/>
        </w:rPr>
      </w:pPr>
    </w:p>
    <w:p w:rsidR="00D44E25" w:rsidRDefault="00B022B4" w:rsidP="00D44E25">
      <w:pPr>
        <w:rPr>
          <w:b/>
        </w:rPr>
      </w:pPr>
      <w:r>
        <w:rPr>
          <w:b/>
        </w:rPr>
        <w:t xml:space="preserve">                           </w:t>
      </w:r>
      <w:r w:rsidR="00D44E25">
        <w:rPr>
          <w:b/>
        </w:rPr>
        <w:t xml:space="preserve">ASSOCIAZIONE ITALIANA </w:t>
      </w:r>
      <w:proofErr w:type="spellStart"/>
      <w:r w:rsidR="00D44E25">
        <w:rPr>
          <w:b/>
        </w:rPr>
        <w:t>DI</w:t>
      </w:r>
      <w:proofErr w:type="spellEnd"/>
      <w:r w:rsidR="00D44E25">
        <w:rPr>
          <w:b/>
        </w:rPr>
        <w:t xml:space="preserve"> CULTURA CLASSICA</w:t>
      </w:r>
    </w:p>
    <w:p w:rsidR="00D44E25" w:rsidRDefault="00D44E25" w:rsidP="00D44E25">
      <w:pPr>
        <w:rPr>
          <w:b/>
        </w:rPr>
      </w:pPr>
      <w:r>
        <w:rPr>
          <w:b/>
        </w:rPr>
        <w:t xml:space="preserve">                                                        </w:t>
      </w:r>
      <w:r w:rsidR="00B022B4">
        <w:rPr>
          <w:b/>
        </w:rPr>
        <w:t xml:space="preserve">         </w:t>
      </w:r>
      <w:r>
        <w:rPr>
          <w:b/>
        </w:rPr>
        <w:t xml:space="preserve"> (AICC)</w:t>
      </w:r>
    </w:p>
    <w:p w:rsidR="00D44E25" w:rsidRDefault="00D44E25" w:rsidP="00D44E25">
      <w:pPr>
        <w:rPr>
          <w:b/>
        </w:rPr>
      </w:pPr>
      <w:r>
        <w:rPr>
          <w:b/>
        </w:rPr>
        <w:t xml:space="preserve">                 </w:t>
      </w:r>
      <w:r w:rsidR="00BE6CDD">
        <w:rPr>
          <w:b/>
        </w:rPr>
        <w:t xml:space="preserve">       </w:t>
      </w:r>
      <w:r>
        <w:rPr>
          <w:b/>
        </w:rPr>
        <w:t xml:space="preserve">  DELEGAZIONE “P. </w:t>
      </w:r>
      <w:proofErr w:type="spellStart"/>
      <w:r>
        <w:rPr>
          <w:b/>
        </w:rPr>
        <w:t>SGROJ-G</w:t>
      </w:r>
      <w:proofErr w:type="spellEnd"/>
      <w:r>
        <w:rPr>
          <w:b/>
        </w:rPr>
        <w:t>. MORABITO”-MESSINA</w:t>
      </w:r>
    </w:p>
    <w:p w:rsidR="00D44E25" w:rsidRDefault="00D44E25" w:rsidP="00D44E25">
      <w:pPr>
        <w:rPr>
          <w:b/>
        </w:rPr>
      </w:pPr>
    </w:p>
    <w:p w:rsidR="00D44E25" w:rsidRDefault="00D44E25" w:rsidP="00D44E25">
      <w:pPr>
        <w:rPr>
          <w:b/>
        </w:rPr>
      </w:pPr>
      <w:r>
        <w:rPr>
          <w:b/>
        </w:rPr>
        <w:t xml:space="preserve">                                 </w:t>
      </w:r>
      <w:r w:rsidR="00B022B4">
        <w:rPr>
          <w:b/>
        </w:rPr>
        <w:t xml:space="preserve">          </w:t>
      </w:r>
      <w:r>
        <w:rPr>
          <w:b/>
        </w:rPr>
        <w:t>XX</w:t>
      </w:r>
      <w:r w:rsidR="00B10228">
        <w:rPr>
          <w:b/>
        </w:rPr>
        <w:t>I</w:t>
      </w:r>
      <w:r w:rsidR="004D03C3">
        <w:rPr>
          <w:b/>
        </w:rPr>
        <w:t>X</w:t>
      </w:r>
      <w:r>
        <w:rPr>
          <w:b/>
        </w:rPr>
        <w:t xml:space="preserve"> CERTAMEN PELORITANUM</w:t>
      </w:r>
    </w:p>
    <w:p w:rsidR="00D44E25" w:rsidRDefault="00D44E25" w:rsidP="00D44E25">
      <w:pPr>
        <w:rPr>
          <w:b/>
        </w:rPr>
      </w:pPr>
    </w:p>
    <w:p w:rsidR="000834FB" w:rsidRPr="00B74720" w:rsidRDefault="00D44E25" w:rsidP="000834FB">
      <w:pPr>
        <w:jc w:val="both"/>
      </w:pPr>
      <w:r>
        <w:t>La delegazione messinese dell’Associazione Italiana di Cultura Classica indice la XX</w:t>
      </w:r>
      <w:r w:rsidR="00B10228">
        <w:t>I</w:t>
      </w:r>
      <w:r w:rsidR="004D03C3">
        <w:t>X</w:t>
      </w:r>
      <w:r>
        <w:t xml:space="preserve"> edizione del CERTAMEN PELORITANUM,</w:t>
      </w:r>
      <w:r w:rsidR="00B022B4">
        <w:t xml:space="preserve"> </w:t>
      </w:r>
      <w:r>
        <w:rPr>
          <w:b/>
        </w:rPr>
        <w:t xml:space="preserve">gara nazionale di latino </w:t>
      </w:r>
      <w:r>
        <w:t>aperta agli alunni di tutti i Licei italiani (anche non stat</w:t>
      </w:r>
      <w:r w:rsidR="000834FB">
        <w:t xml:space="preserve">ali), articolata in </w:t>
      </w:r>
      <w:r w:rsidR="00B74720">
        <w:t>tre</w:t>
      </w:r>
      <w:r w:rsidR="000834FB">
        <w:t xml:space="preserve"> sezioni: </w:t>
      </w:r>
      <w:r w:rsidR="000834FB">
        <w:rPr>
          <w:b/>
        </w:rPr>
        <w:t>s</w:t>
      </w:r>
      <w:r w:rsidRPr="000834FB">
        <w:rPr>
          <w:b/>
        </w:rPr>
        <w:t>ezione</w:t>
      </w:r>
      <w:r w:rsidR="00B74720">
        <w:rPr>
          <w:b/>
        </w:rPr>
        <w:t xml:space="preserve"> classica</w:t>
      </w:r>
      <w:r>
        <w:t xml:space="preserve"> </w:t>
      </w:r>
      <w:proofErr w:type="spellStart"/>
      <w:r w:rsidR="007B6DA4" w:rsidRPr="007B6DA4">
        <w:rPr>
          <w:b/>
        </w:rPr>
        <w:t>I</w:t>
      </w:r>
      <w:r>
        <w:rPr>
          <w:b/>
        </w:rPr>
        <w:t>uniores</w:t>
      </w:r>
      <w:proofErr w:type="spellEnd"/>
      <w:r w:rsidR="00B74720">
        <w:rPr>
          <w:b/>
        </w:rPr>
        <w:t xml:space="preserve"> </w:t>
      </w:r>
      <w:r w:rsidR="00B022B4">
        <w:rPr>
          <w:b/>
        </w:rPr>
        <w:t xml:space="preserve"> </w:t>
      </w:r>
      <w:r w:rsidR="00B022B4">
        <w:t>(</w:t>
      </w:r>
      <w:r>
        <w:t>V Ginnasio, I Liceo classico,</w:t>
      </w:r>
      <w:r w:rsidR="004B7F48">
        <w:t>o, secondo alcune numerazioni, I</w:t>
      </w:r>
      <w:r w:rsidR="00573136">
        <w:t>I</w:t>
      </w:r>
      <w:r w:rsidR="004B7F48">
        <w:t xml:space="preserve"> e II</w:t>
      </w:r>
      <w:r w:rsidR="00573136">
        <w:t>I</w:t>
      </w:r>
      <w:r w:rsidR="004B7F48">
        <w:t xml:space="preserve"> liceo classico</w:t>
      </w:r>
      <w:r w:rsidR="00B74720">
        <w:t>),</w:t>
      </w:r>
      <w:r w:rsidR="000834FB">
        <w:t xml:space="preserve"> </w:t>
      </w:r>
      <w:r w:rsidR="000834FB">
        <w:rPr>
          <w:b/>
        </w:rPr>
        <w:t>s</w:t>
      </w:r>
      <w:r w:rsidR="000834FB" w:rsidRPr="000834FB">
        <w:rPr>
          <w:b/>
        </w:rPr>
        <w:t>ezione</w:t>
      </w:r>
      <w:r w:rsidR="00B74720">
        <w:rPr>
          <w:b/>
        </w:rPr>
        <w:t xml:space="preserve"> classica</w:t>
      </w:r>
      <w:r w:rsidR="000834FB" w:rsidRPr="000834FB">
        <w:rPr>
          <w:b/>
        </w:rPr>
        <w:t xml:space="preserve"> Seniores</w:t>
      </w:r>
      <w:r w:rsidR="000834FB">
        <w:t xml:space="preserve"> (II e III Liceo classico,</w:t>
      </w:r>
      <w:r w:rsidR="004B7F48">
        <w:t xml:space="preserve"> o, secondo</w:t>
      </w:r>
      <w:r w:rsidR="0002717B">
        <w:t xml:space="preserve"> il nuovo ordinamento</w:t>
      </w:r>
      <w:r w:rsidR="004B7F48">
        <w:t>, IV e V liceo classico</w:t>
      </w:r>
      <w:r w:rsidR="00B74720">
        <w:t xml:space="preserve">) e </w:t>
      </w:r>
      <w:r w:rsidR="00B74720">
        <w:rPr>
          <w:b/>
        </w:rPr>
        <w:t>sezione scientific</w:t>
      </w:r>
      <w:r w:rsidR="00804C7F">
        <w:rPr>
          <w:b/>
        </w:rPr>
        <w:t>o</w:t>
      </w:r>
      <w:r w:rsidR="00B74720">
        <w:rPr>
          <w:b/>
        </w:rPr>
        <w:t>-umanistica</w:t>
      </w:r>
      <w:r w:rsidR="00B74720">
        <w:t>( III-IV-V liceo scientifico, psicopedagogico</w:t>
      </w:r>
      <w:r w:rsidR="00804C7F">
        <w:t>, scienze sociali</w:t>
      </w:r>
      <w:r w:rsidR="00B74720">
        <w:t xml:space="preserve"> e simili)</w:t>
      </w:r>
    </w:p>
    <w:p w:rsidR="00D44E25" w:rsidRDefault="000834FB" w:rsidP="00B022B4">
      <w:pPr>
        <w:jc w:val="both"/>
        <w:rPr>
          <w:b/>
        </w:rPr>
      </w:pPr>
      <w:r>
        <w:t xml:space="preserve">Per la </w:t>
      </w:r>
      <w:r w:rsidRPr="000834FB">
        <w:rPr>
          <w:b/>
        </w:rPr>
        <w:t>Sezione</w:t>
      </w:r>
      <w:r w:rsidR="00B74720">
        <w:rPr>
          <w:b/>
        </w:rPr>
        <w:t xml:space="preserve"> classica</w:t>
      </w:r>
      <w:r w:rsidRPr="000834FB">
        <w:rPr>
          <w:b/>
        </w:rPr>
        <w:t xml:space="preserve"> </w:t>
      </w:r>
      <w:proofErr w:type="spellStart"/>
      <w:r w:rsidR="004D03C3">
        <w:rPr>
          <w:b/>
        </w:rPr>
        <w:t>I</w:t>
      </w:r>
      <w:r w:rsidRPr="000834FB">
        <w:rPr>
          <w:b/>
        </w:rPr>
        <w:t>uniores</w:t>
      </w:r>
      <w:proofErr w:type="spellEnd"/>
      <w:r>
        <w:t xml:space="preserve"> l</w:t>
      </w:r>
      <w:r w:rsidR="00D44E25">
        <w:t xml:space="preserve">a prova consisterà nella </w:t>
      </w:r>
      <w:r w:rsidR="00D44E25">
        <w:rPr>
          <w:b/>
        </w:rPr>
        <w:t xml:space="preserve">traduzione </w:t>
      </w:r>
      <w:r w:rsidR="00D44E25">
        <w:t>in italiano di un testo di prosa</w:t>
      </w:r>
      <w:r w:rsidR="00BC34E9">
        <w:t xml:space="preserve"> tra i </w:t>
      </w:r>
      <w:r w:rsidR="005F1385">
        <w:t xml:space="preserve">seguenti </w:t>
      </w:r>
      <w:r w:rsidR="00BC34E9">
        <w:t>autori</w:t>
      </w:r>
      <w:r w:rsidR="005F1385">
        <w:t xml:space="preserve">: </w:t>
      </w:r>
      <w:r w:rsidR="00BC34E9" w:rsidRPr="00C259E5">
        <w:rPr>
          <w:b/>
        </w:rPr>
        <w:t>Cesare, Cicerone</w:t>
      </w:r>
      <w:r w:rsidR="003756C6">
        <w:rPr>
          <w:b/>
        </w:rPr>
        <w:t xml:space="preserve"> oratore</w:t>
      </w:r>
      <w:r w:rsidR="00BC34E9" w:rsidRPr="00C259E5">
        <w:rPr>
          <w:b/>
        </w:rPr>
        <w:t>, Sallustio</w:t>
      </w:r>
      <w:r w:rsidR="003756C6">
        <w:rPr>
          <w:b/>
        </w:rPr>
        <w:t>.</w:t>
      </w:r>
      <w:r w:rsidR="00BC34E9" w:rsidRPr="00C259E5">
        <w:rPr>
          <w:b/>
        </w:rPr>
        <w:t xml:space="preserve"> </w:t>
      </w:r>
      <w:r w:rsidR="00D44E25">
        <w:t xml:space="preserve">Alla traduzione dovrà seguire un </w:t>
      </w:r>
      <w:r w:rsidR="00D44E25">
        <w:rPr>
          <w:b/>
        </w:rPr>
        <w:t>commento</w:t>
      </w:r>
      <w:r>
        <w:rPr>
          <w:b/>
        </w:rPr>
        <w:t xml:space="preserve"> </w:t>
      </w:r>
      <w:r>
        <w:t>(in</w:t>
      </w:r>
      <w:r w:rsidR="005E2E0E">
        <w:t xml:space="preserve"> lingua </w:t>
      </w:r>
      <w:r w:rsidR="00D44E25">
        <w:t xml:space="preserve">italiana) di tipo essenzialmente </w:t>
      </w:r>
      <w:proofErr w:type="spellStart"/>
      <w:r w:rsidR="00D44E25">
        <w:rPr>
          <w:b/>
        </w:rPr>
        <w:t>linguistico-grammaticale</w:t>
      </w:r>
      <w:proofErr w:type="spellEnd"/>
      <w:r w:rsidR="00D44E25">
        <w:t>.</w:t>
      </w:r>
      <w:r>
        <w:t xml:space="preserve"> </w:t>
      </w:r>
    </w:p>
    <w:p w:rsidR="00B10228" w:rsidRDefault="000834FB" w:rsidP="000834FB">
      <w:pPr>
        <w:jc w:val="both"/>
        <w:rPr>
          <w:b/>
        </w:rPr>
      </w:pPr>
      <w:r>
        <w:t xml:space="preserve">Per la </w:t>
      </w:r>
      <w:r w:rsidRPr="000834FB">
        <w:rPr>
          <w:b/>
        </w:rPr>
        <w:t>Sezione</w:t>
      </w:r>
      <w:r w:rsidR="00B10228">
        <w:rPr>
          <w:b/>
        </w:rPr>
        <w:t xml:space="preserve"> classica</w:t>
      </w:r>
      <w:r>
        <w:t xml:space="preserve"> </w:t>
      </w:r>
      <w:r>
        <w:rPr>
          <w:b/>
        </w:rPr>
        <w:t xml:space="preserve">Seniores </w:t>
      </w:r>
      <w:r w:rsidR="00F51869" w:rsidRPr="004B7F48">
        <w:t>l</w:t>
      </w:r>
      <w:r>
        <w:t xml:space="preserve">a prova consisterà nella </w:t>
      </w:r>
      <w:r>
        <w:rPr>
          <w:b/>
        </w:rPr>
        <w:t xml:space="preserve">traduzione </w:t>
      </w:r>
      <w:r>
        <w:t>in italiano di un testo di prosa.</w:t>
      </w:r>
      <w:r w:rsidR="005F1385">
        <w:t xml:space="preserve"> Tra i seguenti autori: </w:t>
      </w:r>
      <w:r w:rsidR="005F1385" w:rsidRPr="00C259E5">
        <w:rPr>
          <w:b/>
        </w:rPr>
        <w:t xml:space="preserve">Cicerone </w:t>
      </w:r>
      <w:r w:rsidR="00804C7F">
        <w:rPr>
          <w:b/>
        </w:rPr>
        <w:t>(opere filosofiche, politiche, retoriche)</w:t>
      </w:r>
      <w:r w:rsidR="005F1385" w:rsidRPr="00C259E5">
        <w:rPr>
          <w:b/>
        </w:rPr>
        <w:t xml:space="preserve">, Livio, Seneca, Tacito, </w:t>
      </w:r>
      <w:proofErr w:type="spellStart"/>
      <w:r w:rsidR="005F1385" w:rsidRPr="00C259E5">
        <w:rPr>
          <w:b/>
        </w:rPr>
        <w:t>Quintiliano</w:t>
      </w:r>
      <w:proofErr w:type="spellEnd"/>
      <w:r w:rsidR="00C259E5" w:rsidRPr="00C259E5">
        <w:rPr>
          <w:b/>
        </w:rPr>
        <w:t>, Plinio il Giovane</w:t>
      </w:r>
      <w:r w:rsidR="00C259E5">
        <w:t>.</w:t>
      </w:r>
      <w:r>
        <w:t xml:space="preserve"> Alla traduzione dovrà seguire un </w:t>
      </w:r>
      <w:r>
        <w:rPr>
          <w:b/>
        </w:rPr>
        <w:t>commento</w:t>
      </w:r>
      <w:r w:rsidR="00081570">
        <w:rPr>
          <w:b/>
        </w:rPr>
        <w:t xml:space="preserve"> </w:t>
      </w:r>
      <w:r w:rsidR="00081570">
        <w:t>(in</w:t>
      </w:r>
      <w:r w:rsidR="005E2E0E">
        <w:t xml:space="preserve"> </w:t>
      </w:r>
      <w:r>
        <w:t xml:space="preserve">lingua italiana) di carattere </w:t>
      </w:r>
      <w:proofErr w:type="spellStart"/>
      <w:r>
        <w:rPr>
          <w:b/>
        </w:rPr>
        <w:t>linguistico-stilistico</w:t>
      </w:r>
      <w:proofErr w:type="spellEnd"/>
      <w:r>
        <w:rPr>
          <w:b/>
        </w:rPr>
        <w:t xml:space="preserve"> e storico-letterario.</w:t>
      </w:r>
      <w:r w:rsidR="00B10228">
        <w:rPr>
          <w:b/>
        </w:rPr>
        <w:t xml:space="preserve"> </w:t>
      </w:r>
    </w:p>
    <w:p w:rsidR="000834FB" w:rsidRDefault="00B10228" w:rsidP="000834FB">
      <w:pPr>
        <w:jc w:val="both"/>
      </w:pPr>
      <w:r>
        <w:t xml:space="preserve">Per la sezione </w:t>
      </w:r>
      <w:proofErr w:type="spellStart"/>
      <w:r>
        <w:rPr>
          <w:b/>
        </w:rPr>
        <w:t>Scientific</w:t>
      </w:r>
      <w:r w:rsidR="00804C7F">
        <w:rPr>
          <w:b/>
        </w:rPr>
        <w:t>o</w:t>
      </w:r>
      <w:r>
        <w:rPr>
          <w:b/>
        </w:rPr>
        <w:t>-umanistica</w:t>
      </w:r>
      <w:proofErr w:type="spellEnd"/>
      <w:r>
        <w:rPr>
          <w:b/>
        </w:rPr>
        <w:t xml:space="preserve"> </w:t>
      </w:r>
      <w:r>
        <w:t xml:space="preserve">la prova consisterà nella </w:t>
      </w:r>
      <w:r>
        <w:rPr>
          <w:b/>
        </w:rPr>
        <w:t xml:space="preserve">traduzione </w:t>
      </w:r>
      <w:r>
        <w:t xml:space="preserve">in italiano di un testo di prosa tra i seguenti autori : </w:t>
      </w:r>
      <w:proofErr w:type="spellStart"/>
      <w:r>
        <w:rPr>
          <w:b/>
        </w:rPr>
        <w:t>Nepote</w:t>
      </w:r>
      <w:proofErr w:type="spellEnd"/>
      <w:r>
        <w:rPr>
          <w:b/>
        </w:rPr>
        <w:t>,</w:t>
      </w:r>
      <w:r w:rsidR="003756C6">
        <w:rPr>
          <w:b/>
        </w:rPr>
        <w:t xml:space="preserve"> Valerio Massimo,</w:t>
      </w:r>
      <w:r>
        <w:rPr>
          <w:b/>
        </w:rPr>
        <w:t xml:space="preserve"> Curzio </w:t>
      </w:r>
      <w:proofErr w:type="spellStart"/>
      <w:r>
        <w:rPr>
          <w:b/>
        </w:rPr>
        <w:t>Rufo</w:t>
      </w:r>
      <w:proofErr w:type="spellEnd"/>
      <w:r>
        <w:rPr>
          <w:b/>
        </w:rPr>
        <w:t xml:space="preserve">, Apuleio. </w:t>
      </w:r>
      <w:r>
        <w:t xml:space="preserve">Alla traduzione dovrà seguire un breve </w:t>
      </w:r>
      <w:r w:rsidRPr="00B10228">
        <w:rPr>
          <w:b/>
        </w:rPr>
        <w:t>commento</w:t>
      </w:r>
      <w:r>
        <w:rPr>
          <w:b/>
        </w:rPr>
        <w:t xml:space="preserve"> </w:t>
      </w:r>
      <w:r w:rsidR="00081570">
        <w:t xml:space="preserve"> </w:t>
      </w:r>
      <w:r>
        <w:t>in lingua italiana, con note letterarie e linguistiche.</w:t>
      </w:r>
    </w:p>
    <w:p w:rsidR="000834FB" w:rsidRPr="00F51869" w:rsidRDefault="000834FB" w:rsidP="000834FB">
      <w:pPr>
        <w:jc w:val="both"/>
        <w:rPr>
          <w:b/>
        </w:rPr>
      </w:pPr>
      <w:r>
        <w:rPr>
          <w:b/>
        </w:rPr>
        <w:t xml:space="preserve">Condizione di ammissibilità </w:t>
      </w:r>
      <w:r w:rsidRPr="00F51869">
        <w:rPr>
          <w:b/>
        </w:rPr>
        <w:t>è la promozione nel 201</w:t>
      </w:r>
      <w:r w:rsidR="004D03C3">
        <w:rPr>
          <w:b/>
        </w:rPr>
        <w:t>6</w:t>
      </w:r>
      <w:r w:rsidRPr="00F51869">
        <w:rPr>
          <w:b/>
        </w:rPr>
        <w:t xml:space="preserve"> con una votazione, in latino, non inferiore a 8/10.</w:t>
      </w:r>
    </w:p>
    <w:p w:rsidR="00D44E25" w:rsidRPr="00F51869" w:rsidRDefault="00D44E25" w:rsidP="00B022B4">
      <w:pPr>
        <w:jc w:val="both"/>
        <w:rPr>
          <w:b/>
        </w:rPr>
      </w:pPr>
      <w:r>
        <w:t xml:space="preserve">Il </w:t>
      </w:r>
      <w:r w:rsidR="005E2E0E" w:rsidRPr="00103B65">
        <w:rPr>
          <w:b/>
        </w:rPr>
        <w:t>CERTAMEN</w:t>
      </w:r>
      <w:r w:rsidR="005E2E0E">
        <w:t xml:space="preserve"> </w:t>
      </w:r>
      <w:r>
        <w:t xml:space="preserve">avrà luogo </w:t>
      </w:r>
      <w:r w:rsidR="004D03C3">
        <w:t>sabato</w:t>
      </w:r>
      <w:r w:rsidR="00C259E5">
        <w:t xml:space="preserve"> </w:t>
      </w:r>
      <w:r w:rsidR="004D03C3">
        <w:rPr>
          <w:b/>
        </w:rPr>
        <w:t>11</w:t>
      </w:r>
      <w:r>
        <w:rPr>
          <w:b/>
        </w:rPr>
        <w:t xml:space="preserve"> ma</w:t>
      </w:r>
      <w:r w:rsidR="00B30B78">
        <w:rPr>
          <w:b/>
        </w:rPr>
        <w:t>rzo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2017 a"/>
        </w:smartTagPr>
        <w:r>
          <w:rPr>
            <w:b/>
          </w:rPr>
          <w:t>201</w:t>
        </w:r>
        <w:r w:rsidR="004D03C3">
          <w:rPr>
            <w:b/>
          </w:rPr>
          <w:t>7</w:t>
        </w:r>
        <w:r>
          <w:rPr>
            <w:b/>
          </w:rPr>
          <w:t xml:space="preserve"> a</w:t>
        </w:r>
      </w:smartTag>
      <w:r>
        <w:rPr>
          <w:b/>
        </w:rPr>
        <w:t xml:space="preserve"> MESSINA,</w:t>
      </w:r>
      <w:r w:rsidR="00B30B78">
        <w:rPr>
          <w:b/>
        </w:rPr>
        <w:t xml:space="preserve"> </w:t>
      </w:r>
      <w:r w:rsidR="00B30B78" w:rsidRPr="00B30B78">
        <w:t>nei locali</w:t>
      </w:r>
      <w:r w:rsidR="005E2E0E">
        <w:t xml:space="preserve"> </w:t>
      </w:r>
      <w:r w:rsidR="00B30B78">
        <w:t>de</w:t>
      </w:r>
      <w:r w:rsidR="005E2E0E">
        <w:t>l Liceo classico “</w:t>
      </w:r>
      <w:r w:rsidR="00C259E5">
        <w:t xml:space="preserve">Francesco </w:t>
      </w:r>
      <w:proofErr w:type="spellStart"/>
      <w:r w:rsidR="00C259E5">
        <w:t>Maurolico</w:t>
      </w:r>
      <w:proofErr w:type="spellEnd"/>
      <w:r>
        <w:t>”</w:t>
      </w:r>
      <w:r w:rsidR="005E2E0E">
        <w:t xml:space="preserve"> </w:t>
      </w:r>
      <w:r>
        <w:t>(</w:t>
      </w:r>
      <w:r w:rsidR="00C259E5">
        <w:t>cors</w:t>
      </w:r>
      <w:r w:rsidR="00B30B78">
        <w:t xml:space="preserve">o </w:t>
      </w:r>
      <w:r w:rsidR="00C259E5">
        <w:t>Cavour</w:t>
      </w:r>
      <w:r w:rsidR="00B30B78">
        <w:t xml:space="preserve">, </w:t>
      </w:r>
      <w:r w:rsidR="00C259E5">
        <w:t>63</w:t>
      </w:r>
      <w:r w:rsidR="005E2E0E">
        <w:t xml:space="preserve">), con inizio alle ore </w:t>
      </w:r>
      <w:r w:rsidR="005E2E0E" w:rsidRPr="00F51869">
        <w:rPr>
          <w:b/>
        </w:rPr>
        <w:t>8.</w:t>
      </w:r>
      <w:r w:rsidRPr="00F51869">
        <w:rPr>
          <w:b/>
        </w:rPr>
        <w:t>30</w:t>
      </w:r>
      <w:r w:rsidR="005E2E0E" w:rsidRPr="00F51869">
        <w:rPr>
          <w:b/>
        </w:rPr>
        <w:t xml:space="preserve"> </w:t>
      </w:r>
      <w:r w:rsidRPr="00F51869">
        <w:rPr>
          <w:b/>
        </w:rPr>
        <w:t xml:space="preserve">(tempo massimo per l’esecuzione della prova: ore 4). </w:t>
      </w:r>
    </w:p>
    <w:p w:rsidR="00D44E25" w:rsidRPr="005E2E0E" w:rsidRDefault="00D44E25" w:rsidP="00B022B4">
      <w:pPr>
        <w:jc w:val="both"/>
        <w:rPr>
          <w:b/>
        </w:rPr>
      </w:pPr>
      <w:r>
        <w:rPr>
          <w:b/>
        </w:rPr>
        <w:t xml:space="preserve">Verrà consentito soltanto l’uso del vocabolario latino. </w:t>
      </w:r>
      <w:r>
        <w:t>Saranno osservate le procedure dei concorsi pubblici</w:t>
      </w:r>
      <w:r w:rsidR="005E2E0E">
        <w:t xml:space="preserve"> (i </w:t>
      </w:r>
      <w:r>
        <w:t>concorrenti dovranno presentarsi muniti di documento di identità</w:t>
      </w:r>
      <w:r w:rsidR="004B7F48">
        <w:t xml:space="preserve"> in corso di validità</w:t>
      </w:r>
      <w:r>
        <w:t xml:space="preserve">). </w:t>
      </w:r>
      <w:smartTag w:uri="urn:schemas-microsoft-com:office:smarttags" w:element="PersonName">
        <w:smartTagPr>
          <w:attr w:name="ProductID" w:val="La Commissione"/>
        </w:smartTagPr>
        <w:r>
          <w:t>La Commissione</w:t>
        </w:r>
      </w:smartTag>
      <w:r>
        <w:t xml:space="preserve"> giudicatrice, composta da professori di università e di liceo, anche a riposo, oltre ad attribuire i premi in palio, potrà anche assegnare delle menzioni d’onore. </w:t>
      </w:r>
      <w:r w:rsidRPr="005E2E0E">
        <w:rPr>
          <w:b/>
        </w:rPr>
        <w:t>Il suo giudizio sarà insindacabile.</w:t>
      </w:r>
    </w:p>
    <w:p w:rsidR="00D44E25" w:rsidRDefault="00376A2D" w:rsidP="00B022B4">
      <w:pPr>
        <w:jc w:val="both"/>
      </w:pPr>
      <w:r>
        <w:t xml:space="preserve">I partecipanti potranno essere </w:t>
      </w:r>
      <w:r w:rsidR="00A90C49">
        <w:t xml:space="preserve">complessivamente </w:t>
      </w:r>
      <w:r w:rsidR="00A90C49">
        <w:rPr>
          <w:b/>
        </w:rPr>
        <w:t xml:space="preserve">otto </w:t>
      </w:r>
      <w:r>
        <w:t>per scuola</w:t>
      </w:r>
      <w:r w:rsidR="006E2387">
        <w:t xml:space="preserve">. </w:t>
      </w:r>
      <w:r w:rsidR="00D44E25">
        <w:rPr>
          <w:b/>
        </w:rPr>
        <w:t>Le domande</w:t>
      </w:r>
      <w:r w:rsidR="00022BC4">
        <w:t xml:space="preserve"> di partecipazione (di seguito la scheda da compilare) </w:t>
      </w:r>
      <w:r w:rsidR="00D44E25">
        <w:t xml:space="preserve">vistate dal Preside dell’Istituto di provenienza anche ad attestazione dei requisiti di ammissibilità, dovranno pervenire entro </w:t>
      </w:r>
      <w:r w:rsidR="00B30B78">
        <w:t>sabato</w:t>
      </w:r>
      <w:r w:rsidR="00E91DD3">
        <w:rPr>
          <w:b/>
        </w:rPr>
        <w:t xml:space="preserve"> </w:t>
      </w:r>
      <w:r w:rsidR="00B30B78">
        <w:rPr>
          <w:b/>
        </w:rPr>
        <w:t>1</w:t>
      </w:r>
      <w:r w:rsidR="004D03C3">
        <w:rPr>
          <w:b/>
        </w:rPr>
        <w:t>1</w:t>
      </w:r>
      <w:r w:rsidR="00E91DD3">
        <w:rPr>
          <w:b/>
        </w:rPr>
        <w:t xml:space="preserve"> </w:t>
      </w:r>
      <w:r w:rsidR="00B30B78">
        <w:rPr>
          <w:b/>
        </w:rPr>
        <w:t>febbraio</w:t>
      </w:r>
      <w:r w:rsidR="00D44E25">
        <w:rPr>
          <w:b/>
        </w:rPr>
        <w:t xml:space="preserve"> 201</w:t>
      </w:r>
      <w:r w:rsidR="004D03C3">
        <w:rPr>
          <w:b/>
        </w:rPr>
        <w:t>7</w:t>
      </w:r>
      <w:r w:rsidR="00D44E25">
        <w:t xml:space="preserve"> al seguente recapito: Presidente della Delegazione A. I. C. C. c/o Liceo “</w:t>
      </w:r>
      <w:r w:rsidR="00C259E5">
        <w:t xml:space="preserve">Francesco </w:t>
      </w:r>
      <w:proofErr w:type="spellStart"/>
      <w:r w:rsidR="00C259E5">
        <w:t>Maurolico</w:t>
      </w:r>
      <w:proofErr w:type="spellEnd"/>
      <w:r w:rsidR="00D44E25">
        <w:t xml:space="preserve">”, </w:t>
      </w:r>
      <w:r w:rsidR="00C259E5">
        <w:t>corso</w:t>
      </w:r>
      <w:r w:rsidR="00B30B78">
        <w:t xml:space="preserve"> </w:t>
      </w:r>
      <w:r w:rsidR="00C259E5">
        <w:t>Cavour, 63,</w:t>
      </w:r>
      <w:r w:rsidR="00B30B78">
        <w:t xml:space="preserve"> </w:t>
      </w:r>
      <w:r w:rsidR="00D44E25">
        <w:t>98122 Messina</w:t>
      </w:r>
      <w:r w:rsidR="00A136D8">
        <w:t xml:space="preserve">, tel. 090 </w:t>
      </w:r>
      <w:r w:rsidR="00C259E5">
        <w:t>672110</w:t>
      </w:r>
      <w:r w:rsidR="00A136D8">
        <w:t xml:space="preserve"> (fax 090 </w:t>
      </w:r>
      <w:r w:rsidR="00C259E5">
        <w:t>672775</w:t>
      </w:r>
      <w:r w:rsidR="00A136D8">
        <w:t>)</w:t>
      </w:r>
      <w:r w:rsidR="00D44E25">
        <w:t>. E’ anche utilizzabile l’e-mail dell’Istituto ospitante</w:t>
      </w:r>
      <w:r w:rsidR="00E91DD3">
        <w:t xml:space="preserve"> </w:t>
      </w:r>
      <w:r w:rsidR="00D44E25">
        <w:t>(</w:t>
      </w:r>
      <w:r w:rsidR="003A0FF1">
        <w:t>meis02900x@istruzione.it</w:t>
      </w:r>
      <w:r w:rsidR="00A41617">
        <w:t>)</w:t>
      </w:r>
    </w:p>
    <w:p w:rsidR="006E2387" w:rsidRDefault="00D44E25" w:rsidP="00B022B4">
      <w:pPr>
        <w:jc w:val="both"/>
      </w:pPr>
      <w:r>
        <w:t xml:space="preserve">                                                                </w:t>
      </w:r>
    </w:p>
    <w:p w:rsidR="00D44E25" w:rsidRPr="0053735B" w:rsidRDefault="0053735B" w:rsidP="00B022B4">
      <w:pPr>
        <w:jc w:val="both"/>
        <w:rPr>
          <w:b/>
          <w:sz w:val="28"/>
          <w:szCs w:val="28"/>
          <w:u w:val="single"/>
        </w:rPr>
      </w:pPr>
      <w:r w:rsidRPr="0053735B">
        <w:rPr>
          <w:sz w:val="28"/>
          <w:szCs w:val="28"/>
        </w:rPr>
        <w:t xml:space="preserve">                                                      </w:t>
      </w:r>
      <w:r w:rsidR="00D44E25" w:rsidRPr="0053735B">
        <w:rPr>
          <w:sz w:val="28"/>
          <w:szCs w:val="28"/>
        </w:rPr>
        <w:t xml:space="preserve"> </w:t>
      </w:r>
      <w:r w:rsidR="00D44E25" w:rsidRPr="0053735B">
        <w:rPr>
          <w:b/>
          <w:sz w:val="28"/>
          <w:szCs w:val="28"/>
          <w:u w:val="single"/>
        </w:rPr>
        <w:t>PREMI</w:t>
      </w:r>
    </w:p>
    <w:p w:rsidR="00D44E25" w:rsidRDefault="00D44E25" w:rsidP="00B022B4">
      <w:pPr>
        <w:jc w:val="both"/>
        <w:rPr>
          <w:b/>
        </w:rPr>
      </w:pPr>
    </w:p>
    <w:p w:rsidR="006E2387" w:rsidRPr="0053735B" w:rsidRDefault="007B6DA4" w:rsidP="00533782">
      <w:pPr>
        <w:ind w:left="900"/>
        <w:jc w:val="both"/>
        <w:rPr>
          <w:b/>
          <w:u w:val="single"/>
        </w:rPr>
      </w:pPr>
      <w:r>
        <w:rPr>
          <w:b/>
          <w:u w:val="single"/>
        </w:rPr>
        <w:t>I</w:t>
      </w:r>
      <w:r w:rsidR="006E2387" w:rsidRPr="0053735B">
        <w:rPr>
          <w:b/>
          <w:u w:val="single"/>
        </w:rPr>
        <w:t>UNIORES</w:t>
      </w:r>
    </w:p>
    <w:p w:rsidR="00CA3D00" w:rsidRDefault="006E2387" w:rsidP="00B022B4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D44E25">
        <w:rPr>
          <w:b/>
        </w:rPr>
        <w:t xml:space="preserve"> </w:t>
      </w:r>
    </w:p>
    <w:p w:rsidR="00D44E25" w:rsidRDefault="0053735B" w:rsidP="00533782">
      <w:pPr>
        <w:rPr>
          <w:b/>
        </w:rPr>
      </w:pPr>
      <w:r>
        <w:rPr>
          <w:b/>
        </w:rPr>
        <w:t xml:space="preserve">              </w:t>
      </w:r>
      <w:r w:rsidR="00D44E25">
        <w:rPr>
          <w:b/>
        </w:rPr>
        <w:t xml:space="preserve"> I </w:t>
      </w:r>
      <w:r w:rsidR="00D44E25">
        <w:t>classificato</w:t>
      </w:r>
      <w:r w:rsidR="00D44E25">
        <w:rPr>
          <w:b/>
        </w:rPr>
        <w:t xml:space="preserve">  € </w:t>
      </w:r>
      <w:r w:rsidR="00E90589">
        <w:rPr>
          <w:b/>
        </w:rPr>
        <w:t xml:space="preserve"> </w:t>
      </w:r>
      <w:r w:rsidR="00B10228">
        <w:rPr>
          <w:b/>
        </w:rPr>
        <w:t>3</w:t>
      </w:r>
      <w:r w:rsidR="00D44E25">
        <w:rPr>
          <w:b/>
        </w:rPr>
        <w:t>00</w:t>
      </w:r>
    </w:p>
    <w:p w:rsidR="00D44E25" w:rsidRDefault="0053735B" w:rsidP="00533782">
      <w:r>
        <w:rPr>
          <w:b/>
        </w:rPr>
        <w:t xml:space="preserve">               </w:t>
      </w:r>
      <w:r w:rsidR="00D44E25">
        <w:rPr>
          <w:b/>
        </w:rPr>
        <w:t xml:space="preserve">II </w:t>
      </w:r>
      <w:r w:rsidR="00D44E25">
        <w:t xml:space="preserve">classificato </w:t>
      </w:r>
      <w:r w:rsidR="00D44E25">
        <w:rPr>
          <w:b/>
        </w:rPr>
        <w:t xml:space="preserve">€ </w:t>
      </w:r>
      <w:r w:rsidR="00B10228">
        <w:rPr>
          <w:b/>
        </w:rPr>
        <w:t>1</w:t>
      </w:r>
      <w:r w:rsidR="00E90589">
        <w:rPr>
          <w:b/>
        </w:rPr>
        <w:t>7</w:t>
      </w:r>
      <w:r w:rsidR="00D44E25">
        <w:rPr>
          <w:b/>
        </w:rPr>
        <w:t>0</w:t>
      </w:r>
    </w:p>
    <w:p w:rsidR="00D44E25" w:rsidRDefault="0053735B" w:rsidP="00533782">
      <w:pPr>
        <w:rPr>
          <w:b/>
        </w:rPr>
      </w:pPr>
      <w:r>
        <w:t xml:space="preserve">               </w:t>
      </w:r>
      <w:r w:rsidR="00D44E25">
        <w:rPr>
          <w:b/>
        </w:rPr>
        <w:t>III</w:t>
      </w:r>
      <w:r w:rsidR="00D44E25">
        <w:t xml:space="preserve"> classificato </w:t>
      </w:r>
      <w:r w:rsidR="00D44E25">
        <w:rPr>
          <w:b/>
        </w:rPr>
        <w:t>€1</w:t>
      </w:r>
      <w:r w:rsidR="00E90589">
        <w:rPr>
          <w:b/>
        </w:rPr>
        <w:t>2</w:t>
      </w:r>
      <w:r w:rsidR="00D44E25">
        <w:rPr>
          <w:b/>
        </w:rPr>
        <w:t>0</w:t>
      </w:r>
    </w:p>
    <w:p w:rsidR="00D44E25" w:rsidRDefault="00D44E25" w:rsidP="00533782">
      <w:pPr>
        <w:rPr>
          <w:b/>
        </w:rPr>
      </w:pPr>
    </w:p>
    <w:p w:rsidR="00D44E25" w:rsidRPr="0053735B" w:rsidRDefault="0053735B" w:rsidP="00533782">
      <w:pPr>
        <w:rPr>
          <w:u w:val="single"/>
        </w:rPr>
      </w:pPr>
      <w:r>
        <w:rPr>
          <w:b/>
        </w:rPr>
        <w:t xml:space="preserve">               </w:t>
      </w:r>
      <w:r w:rsidR="00D44E25" w:rsidRPr="0053735B">
        <w:rPr>
          <w:b/>
          <w:u w:val="single"/>
        </w:rPr>
        <w:t>SENIORES</w:t>
      </w:r>
      <w:r w:rsidR="00D44E25" w:rsidRPr="0053735B">
        <w:rPr>
          <w:u w:val="single"/>
        </w:rPr>
        <w:t xml:space="preserve"> </w:t>
      </w:r>
    </w:p>
    <w:p w:rsidR="00D44E25" w:rsidRDefault="00D44E25" w:rsidP="00533782"/>
    <w:p w:rsidR="00D44E25" w:rsidRDefault="00533782" w:rsidP="00533782">
      <w:r>
        <w:t xml:space="preserve">              </w:t>
      </w:r>
      <w:r w:rsidR="00D44E25">
        <w:rPr>
          <w:b/>
        </w:rPr>
        <w:t xml:space="preserve">I </w:t>
      </w:r>
      <w:r w:rsidR="00D44E25">
        <w:t xml:space="preserve">classificato  </w:t>
      </w:r>
      <w:r w:rsidR="00D44E25">
        <w:rPr>
          <w:b/>
        </w:rPr>
        <w:t>€ 500</w:t>
      </w:r>
      <w:r w:rsidR="00D44E25">
        <w:t xml:space="preserve"> </w:t>
      </w:r>
    </w:p>
    <w:p w:rsidR="00D44E25" w:rsidRDefault="00533782" w:rsidP="00533782">
      <w:pPr>
        <w:rPr>
          <w:b/>
        </w:rPr>
      </w:pPr>
      <w:r>
        <w:rPr>
          <w:b/>
        </w:rPr>
        <w:lastRenderedPageBreak/>
        <w:t xml:space="preserve">              </w:t>
      </w:r>
      <w:r w:rsidR="00D44E25">
        <w:rPr>
          <w:b/>
        </w:rPr>
        <w:t xml:space="preserve">II </w:t>
      </w:r>
      <w:r w:rsidR="00D44E25">
        <w:t xml:space="preserve">classificato </w:t>
      </w:r>
      <w:r w:rsidR="00D44E25">
        <w:rPr>
          <w:b/>
        </w:rPr>
        <w:t>€ 3</w:t>
      </w:r>
      <w:r w:rsidR="00804C7F">
        <w:rPr>
          <w:b/>
        </w:rPr>
        <w:t>0</w:t>
      </w:r>
      <w:r w:rsidR="00D44E25">
        <w:rPr>
          <w:b/>
        </w:rPr>
        <w:t>0</w:t>
      </w:r>
    </w:p>
    <w:p w:rsidR="00D44E25" w:rsidRDefault="00533782" w:rsidP="00533782">
      <w:pPr>
        <w:rPr>
          <w:b/>
        </w:rPr>
      </w:pPr>
      <w:r>
        <w:rPr>
          <w:b/>
        </w:rPr>
        <w:t xml:space="preserve">              </w:t>
      </w:r>
      <w:r w:rsidR="00D44E25">
        <w:rPr>
          <w:b/>
        </w:rPr>
        <w:t xml:space="preserve">III </w:t>
      </w:r>
      <w:r w:rsidR="00D44E25">
        <w:t xml:space="preserve">classificato </w:t>
      </w:r>
      <w:r w:rsidR="00D44E25">
        <w:rPr>
          <w:b/>
        </w:rPr>
        <w:t xml:space="preserve">€ 200 </w:t>
      </w:r>
    </w:p>
    <w:p w:rsidR="00B10228" w:rsidRDefault="00B10228" w:rsidP="00533782">
      <w:pPr>
        <w:rPr>
          <w:b/>
        </w:rPr>
      </w:pPr>
      <w:r>
        <w:rPr>
          <w:b/>
        </w:rPr>
        <w:t xml:space="preserve">             </w:t>
      </w:r>
    </w:p>
    <w:p w:rsidR="00B10228" w:rsidRDefault="00B10228" w:rsidP="00533782">
      <w:pPr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>SCIENTIFICA-UMANISTICA</w:t>
      </w:r>
    </w:p>
    <w:p w:rsidR="00B10228" w:rsidRDefault="00B10228" w:rsidP="00533782">
      <w:pPr>
        <w:rPr>
          <w:b/>
          <w:u w:val="single"/>
        </w:rPr>
      </w:pPr>
    </w:p>
    <w:p w:rsidR="00C447E5" w:rsidRPr="00804C7F" w:rsidRDefault="00B10228" w:rsidP="00533782">
      <w:pPr>
        <w:rPr>
          <w:b/>
        </w:rPr>
      </w:pPr>
      <w:r>
        <w:rPr>
          <w:b/>
        </w:rPr>
        <w:t xml:space="preserve">             I </w:t>
      </w:r>
      <w:r>
        <w:t xml:space="preserve">classificato   </w:t>
      </w:r>
      <w:r w:rsidR="00E90589" w:rsidRPr="00804C7F">
        <w:t xml:space="preserve">€  </w:t>
      </w:r>
      <w:r w:rsidR="00804C7F" w:rsidRPr="00804C7F">
        <w:rPr>
          <w:b/>
        </w:rPr>
        <w:t>300</w:t>
      </w:r>
    </w:p>
    <w:p w:rsidR="00E90589" w:rsidRDefault="00E90589" w:rsidP="00533782">
      <w:pPr>
        <w:rPr>
          <w:b/>
        </w:rPr>
      </w:pPr>
      <w:r>
        <w:rPr>
          <w:b/>
        </w:rPr>
        <w:t xml:space="preserve">             II </w:t>
      </w:r>
      <w:r>
        <w:t xml:space="preserve">classificato  €  </w:t>
      </w:r>
      <w:r>
        <w:rPr>
          <w:b/>
        </w:rPr>
        <w:t>150</w:t>
      </w:r>
    </w:p>
    <w:p w:rsidR="00E90589" w:rsidRDefault="00E90589" w:rsidP="00533782">
      <w:pPr>
        <w:rPr>
          <w:b/>
        </w:rPr>
      </w:pPr>
      <w:r>
        <w:rPr>
          <w:b/>
        </w:rPr>
        <w:t xml:space="preserve">             III </w:t>
      </w:r>
      <w:r>
        <w:t xml:space="preserve">classificato €  </w:t>
      </w:r>
      <w:r w:rsidRPr="00E90589">
        <w:rPr>
          <w:b/>
        </w:rPr>
        <w:t>100</w:t>
      </w:r>
    </w:p>
    <w:p w:rsidR="00E90589" w:rsidRPr="00E90589" w:rsidRDefault="00E90589" w:rsidP="00533782">
      <w:pPr>
        <w:rPr>
          <w:b/>
        </w:rPr>
      </w:pPr>
    </w:p>
    <w:p w:rsidR="00A41617" w:rsidRDefault="00D44E25" w:rsidP="00B022B4">
      <w:pPr>
        <w:jc w:val="both"/>
        <w:rPr>
          <w:b/>
        </w:rPr>
      </w:pPr>
      <w:r>
        <w:t>Menzioni d’onore</w:t>
      </w:r>
      <w:r w:rsidR="00F51869">
        <w:rPr>
          <w:b/>
        </w:rPr>
        <w:t xml:space="preserve"> per gli insegnanti e per i d</w:t>
      </w:r>
      <w:r>
        <w:rPr>
          <w:b/>
        </w:rPr>
        <w:t xml:space="preserve">irigenti degli Istituti </w:t>
      </w:r>
      <w:r>
        <w:t>dei primi classificati</w:t>
      </w:r>
      <w:r>
        <w:rPr>
          <w:b/>
        </w:rPr>
        <w:t>.</w:t>
      </w:r>
    </w:p>
    <w:p w:rsidR="00D44E25" w:rsidRPr="00A41617" w:rsidRDefault="00A41617" w:rsidP="00B022B4">
      <w:pPr>
        <w:jc w:val="both"/>
      </w:pPr>
      <w:r w:rsidRPr="00A41617">
        <w:t>La quota</w:t>
      </w:r>
      <w:r>
        <w:t xml:space="preserve"> individuale</w:t>
      </w:r>
      <w:r w:rsidRPr="00A41617">
        <w:t xml:space="preserve"> di partecipazione al XX</w:t>
      </w:r>
      <w:r w:rsidR="009337C3">
        <w:t>I</w:t>
      </w:r>
      <w:r w:rsidR="004D03C3">
        <w:t>X</w:t>
      </w:r>
      <w:r w:rsidRPr="00A41617">
        <w:t xml:space="preserve"> </w:t>
      </w:r>
      <w:proofErr w:type="spellStart"/>
      <w:r w:rsidRPr="00A41617">
        <w:t>Certamen</w:t>
      </w:r>
      <w:proofErr w:type="spellEnd"/>
      <w:r w:rsidRPr="00A41617">
        <w:t xml:space="preserve"> </w:t>
      </w:r>
      <w:proofErr w:type="spellStart"/>
      <w:r w:rsidRPr="00A41617">
        <w:t>Peloritanum</w:t>
      </w:r>
      <w:proofErr w:type="spellEnd"/>
      <w:r w:rsidR="00D44E25" w:rsidRPr="00A41617">
        <w:t xml:space="preserve"> </w:t>
      </w:r>
      <w:r>
        <w:t>è di euro 30</w:t>
      </w:r>
      <w:r w:rsidR="006B6DC6">
        <w:t xml:space="preserve"> </w:t>
      </w:r>
      <w:r>
        <w:t xml:space="preserve">(trenta),  da versare all’atto dell’iscrizione sul c/c bancario IT23V0503416501000000125903, intestato ad A. I. C. C. Delegazione “P. </w:t>
      </w:r>
      <w:proofErr w:type="spellStart"/>
      <w:r>
        <w:t>Sgroj-G</w:t>
      </w:r>
      <w:proofErr w:type="spellEnd"/>
      <w:r>
        <w:t>. Morabito”  Messina.</w:t>
      </w:r>
      <w:r w:rsidR="00D44E25" w:rsidRPr="00A41617">
        <w:t xml:space="preserve">  </w:t>
      </w:r>
    </w:p>
    <w:p w:rsidR="00D44E25" w:rsidRPr="00A41617" w:rsidRDefault="00D44E25" w:rsidP="00B022B4">
      <w:pPr>
        <w:jc w:val="both"/>
      </w:pPr>
    </w:p>
    <w:p w:rsidR="00DD2998" w:rsidRPr="00A41617" w:rsidRDefault="00DD2998" w:rsidP="00BF2741">
      <w:pPr>
        <w:jc w:val="both"/>
      </w:pPr>
    </w:p>
    <w:p w:rsidR="00A118E9" w:rsidRDefault="00A118E9" w:rsidP="00BF2741">
      <w:pPr>
        <w:jc w:val="both"/>
      </w:pPr>
      <w:r>
        <w:rPr>
          <w:b/>
        </w:rPr>
        <w:t xml:space="preserve">N. B. </w:t>
      </w:r>
    </w:p>
    <w:p w:rsidR="00A118E9" w:rsidRDefault="00A118E9" w:rsidP="00BF2741">
      <w:pPr>
        <w:jc w:val="both"/>
      </w:pPr>
    </w:p>
    <w:p w:rsidR="00A118E9" w:rsidRDefault="00A118E9" w:rsidP="00BF2741">
      <w:pPr>
        <w:jc w:val="both"/>
      </w:pPr>
      <w:r>
        <w:t xml:space="preserve">I concorrenti che risiedono al di fuori della provincia di Messina potranno fruire, il giorno prima del </w:t>
      </w:r>
      <w:proofErr w:type="spellStart"/>
      <w:r>
        <w:t>Certamen</w:t>
      </w:r>
      <w:proofErr w:type="spellEnd"/>
      <w:r>
        <w:t>, di un pernottamento gratuito</w:t>
      </w:r>
      <w:r w:rsidR="00BF2741">
        <w:t xml:space="preserve"> in un albergo cittadino, purché</w:t>
      </w:r>
      <w:r>
        <w:t xml:space="preserve"> richiesto esplicitamente entro il termine di scadenza della domanda di partecipazione,</w:t>
      </w:r>
    </w:p>
    <w:p w:rsidR="00A118E9" w:rsidRDefault="00A118E9" w:rsidP="00BF2741">
      <w:pPr>
        <w:jc w:val="both"/>
      </w:pPr>
      <w:r>
        <w:t>Si fa presente che i posti letto disponibili potrebbero non essere sufficienti a soddisfare tutte le richieste, ragion per cui saranno assegnati, fino ad esaurimento, ai concorrenti e relativi accompagnatori(uno solo per Istituto)</w:t>
      </w:r>
      <w:r>
        <w:rPr>
          <w:b/>
        </w:rPr>
        <w:t xml:space="preserve"> secondo l’ordine di ricevimento delle domande </w:t>
      </w:r>
      <w:r>
        <w:t>di partecipazione. Per i premiati non residenti a Messina sarà disponibile, se richiesto tempestivamente, anche un pernottamento gratuito in occasione della cerimonia di premiazione.</w:t>
      </w:r>
    </w:p>
    <w:p w:rsidR="00D443DC" w:rsidRDefault="00D443DC" w:rsidP="00BF2741">
      <w:pPr>
        <w:jc w:val="both"/>
      </w:pPr>
    </w:p>
    <w:p w:rsidR="00DD2998" w:rsidRDefault="00A118E9" w:rsidP="00BF2741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t xml:space="preserve">Messina, </w:t>
      </w:r>
      <w:r w:rsidR="004D03C3">
        <w:t>18</w:t>
      </w:r>
      <w:r w:rsidR="003A0FF1">
        <w:t>/1</w:t>
      </w:r>
      <w:r w:rsidR="004D03C3">
        <w:t>0</w:t>
      </w:r>
      <w:r w:rsidR="00533782">
        <w:t>/201</w:t>
      </w:r>
      <w:r w:rsidR="004D03C3">
        <w:t>6</w:t>
      </w:r>
    </w:p>
    <w:p w:rsidR="00C36F5D" w:rsidRDefault="00C36F5D" w:rsidP="00BF274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36F5D" w:rsidRDefault="00C36F5D" w:rsidP="00BF274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D2998" w:rsidRPr="00056821" w:rsidRDefault="00DD2998" w:rsidP="00424763">
      <w:pPr>
        <w:pStyle w:val="Titolo"/>
        <w:jc w:val="left"/>
        <w:rPr>
          <w:rFonts w:ascii="Arial" w:hAnsi="Arial" w:cs="Arial"/>
          <w:b/>
          <w:iCs/>
          <w:sz w:val="24"/>
        </w:rPr>
      </w:pPr>
      <w:r w:rsidRPr="00056821">
        <w:rPr>
          <w:rFonts w:ascii="Arial" w:hAnsi="Arial" w:cs="Arial"/>
          <w:b/>
          <w:iCs/>
          <w:sz w:val="24"/>
        </w:rPr>
        <w:t xml:space="preserve">DOMANDA </w:t>
      </w:r>
      <w:proofErr w:type="spellStart"/>
      <w:r w:rsidRPr="00056821">
        <w:rPr>
          <w:rFonts w:ascii="Arial" w:hAnsi="Arial" w:cs="Arial"/>
          <w:b/>
          <w:iCs/>
          <w:sz w:val="24"/>
        </w:rPr>
        <w:t>DI</w:t>
      </w:r>
      <w:proofErr w:type="spellEnd"/>
      <w:r w:rsidRPr="00056821">
        <w:rPr>
          <w:rFonts w:ascii="Arial" w:hAnsi="Arial" w:cs="Arial"/>
          <w:b/>
          <w:iCs/>
          <w:sz w:val="24"/>
        </w:rPr>
        <w:t xml:space="preserve"> AMMISSIONE AL</w:t>
      </w:r>
      <w:r>
        <w:rPr>
          <w:rFonts w:ascii="Arial" w:hAnsi="Arial" w:cs="Arial"/>
          <w:b/>
          <w:iCs/>
          <w:sz w:val="24"/>
        </w:rPr>
        <w:t>LA XX</w:t>
      </w:r>
      <w:r w:rsidR="009337C3">
        <w:rPr>
          <w:rFonts w:ascii="Arial" w:hAnsi="Arial" w:cs="Arial"/>
          <w:b/>
          <w:iCs/>
          <w:sz w:val="24"/>
        </w:rPr>
        <w:t>I</w:t>
      </w:r>
      <w:r w:rsidR="007B6DA4">
        <w:rPr>
          <w:rFonts w:ascii="Arial" w:hAnsi="Arial" w:cs="Arial"/>
          <w:b/>
          <w:iCs/>
          <w:sz w:val="24"/>
        </w:rPr>
        <w:t>X</w:t>
      </w:r>
      <w:r>
        <w:rPr>
          <w:rFonts w:ascii="Arial" w:hAnsi="Arial" w:cs="Arial"/>
          <w:b/>
          <w:iCs/>
          <w:sz w:val="24"/>
        </w:rPr>
        <w:t xml:space="preserve"> EDIZIONE DEL</w:t>
      </w:r>
      <w:r w:rsidR="00A90C49">
        <w:rPr>
          <w:rFonts w:ascii="Arial" w:hAnsi="Arial" w:cs="Arial"/>
          <w:b/>
          <w:iCs/>
          <w:sz w:val="24"/>
        </w:rPr>
        <w:t xml:space="preserve"> CERTAMEN PELORIT</w:t>
      </w:r>
      <w:r w:rsidRPr="00056821">
        <w:rPr>
          <w:rFonts w:ascii="Arial" w:hAnsi="Arial" w:cs="Arial"/>
          <w:b/>
          <w:iCs/>
          <w:sz w:val="24"/>
        </w:rPr>
        <w:t>ANUM</w:t>
      </w:r>
    </w:p>
    <w:p w:rsidR="00DD29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DD2998" w:rsidRDefault="00DD2998" w:rsidP="00022BC4">
      <w:pPr>
        <w:ind w:left="6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Al</w:t>
      </w:r>
      <w:r w:rsidR="00022BC4">
        <w:rPr>
          <w:rFonts w:ascii="Arial" w:hAnsi="Arial" w:cs="Arial"/>
          <w:iCs/>
          <w:sz w:val="22"/>
          <w:szCs w:val="22"/>
        </w:rPr>
        <w:t xml:space="preserve"> Presidente della Delegazione</w:t>
      </w:r>
      <w:r w:rsidR="00FD53DF">
        <w:rPr>
          <w:rFonts w:ascii="Arial" w:hAnsi="Arial" w:cs="Arial"/>
          <w:iCs/>
          <w:sz w:val="22"/>
          <w:szCs w:val="22"/>
        </w:rPr>
        <w:t xml:space="preserve"> AICC      c/o  </w:t>
      </w:r>
      <w:r>
        <w:rPr>
          <w:rFonts w:ascii="Arial" w:hAnsi="Arial" w:cs="Arial"/>
          <w:iCs/>
          <w:sz w:val="22"/>
          <w:szCs w:val="22"/>
        </w:rPr>
        <w:t>L</w:t>
      </w:r>
      <w:r w:rsidR="00FD53DF">
        <w:rPr>
          <w:rFonts w:ascii="Arial" w:hAnsi="Arial" w:cs="Arial"/>
          <w:iCs/>
          <w:sz w:val="22"/>
          <w:szCs w:val="22"/>
        </w:rPr>
        <w:t>. C</w:t>
      </w:r>
      <w:r>
        <w:rPr>
          <w:rFonts w:ascii="Arial" w:hAnsi="Arial" w:cs="Arial"/>
          <w:iCs/>
          <w:sz w:val="22"/>
          <w:szCs w:val="22"/>
        </w:rPr>
        <w:t xml:space="preserve">l </w:t>
      </w:r>
      <w:r w:rsidR="00FD53DF"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</w:rPr>
        <w:t>“</w:t>
      </w:r>
      <w:proofErr w:type="spellStart"/>
      <w:r w:rsidR="00C259E5">
        <w:rPr>
          <w:rFonts w:ascii="Arial" w:hAnsi="Arial" w:cs="Arial"/>
          <w:iCs/>
          <w:sz w:val="22"/>
          <w:szCs w:val="22"/>
        </w:rPr>
        <w:t>Maurolico</w:t>
      </w:r>
      <w:proofErr w:type="spellEnd"/>
      <w:r>
        <w:rPr>
          <w:rFonts w:ascii="Arial" w:hAnsi="Arial" w:cs="Arial"/>
          <w:iCs/>
          <w:sz w:val="22"/>
          <w:szCs w:val="22"/>
        </w:rPr>
        <w:t>”</w:t>
      </w:r>
    </w:p>
    <w:p w:rsidR="00DD2998" w:rsidRPr="00FD53DF" w:rsidRDefault="00FD53DF" w:rsidP="00FD53DF">
      <w:pPr>
        <w:jc w:val="both"/>
        <w:rPr>
          <w:rFonts w:ascii="Arial" w:hAnsi="Arial" w:cs="Arial"/>
          <w:iCs/>
          <w:sz w:val="22"/>
          <w:szCs w:val="22"/>
        </w:rPr>
      </w:pPr>
      <w:r w:rsidRPr="00FD53DF">
        <w:rPr>
          <w:rFonts w:ascii="Arial" w:hAnsi="Arial" w:cs="Arial"/>
          <w:iCs/>
          <w:sz w:val="22"/>
          <w:szCs w:val="22"/>
        </w:rPr>
        <w:t xml:space="preserve">          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</w:t>
      </w:r>
      <w:r w:rsidRPr="00FD53DF">
        <w:rPr>
          <w:rFonts w:ascii="Arial" w:hAnsi="Arial" w:cs="Arial"/>
          <w:iCs/>
          <w:sz w:val="22"/>
          <w:szCs w:val="22"/>
        </w:rPr>
        <w:t xml:space="preserve"> </w:t>
      </w:r>
      <w:r w:rsidR="00DF79A7" w:rsidRPr="00FD53DF">
        <w:rPr>
          <w:rFonts w:ascii="Arial" w:hAnsi="Arial" w:cs="Arial"/>
          <w:iCs/>
          <w:sz w:val="22"/>
          <w:szCs w:val="22"/>
        </w:rPr>
        <w:t>98122</w:t>
      </w:r>
      <w:r w:rsidR="00DD2998" w:rsidRPr="00FD53DF">
        <w:rPr>
          <w:rFonts w:ascii="Arial" w:hAnsi="Arial" w:cs="Arial"/>
          <w:iCs/>
          <w:sz w:val="22"/>
          <w:szCs w:val="22"/>
        </w:rPr>
        <w:t xml:space="preserve"> </w:t>
      </w:r>
      <w:r w:rsidR="00DF79A7" w:rsidRPr="00FD53DF">
        <w:rPr>
          <w:rFonts w:ascii="Arial" w:hAnsi="Arial" w:cs="Arial"/>
          <w:iCs/>
          <w:sz w:val="22"/>
          <w:szCs w:val="22"/>
        </w:rPr>
        <w:t>MESSINA</w:t>
      </w:r>
    </w:p>
    <w:p w:rsidR="00DD2998" w:rsidRPr="00FD53DF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</w:p>
    <w:p w:rsidR="00DD2998" w:rsidRPr="00260298" w:rsidRDefault="00C66B40" w:rsidP="00DD299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Il/La sottoscritto</w:t>
      </w:r>
      <w:r w:rsidR="00DD2998" w:rsidRPr="00260298">
        <w:rPr>
          <w:rFonts w:ascii="Arial" w:hAnsi="Arial" w:cs="Arial"/>
          <w:iCs/>
          <w:sz w:val="22"/>
          <w:szCs w:val="22"/>
        </w:rPr>
        <w:t xml:space="preserve">/a </w:t>
      </w:r>
      <w:proofErr w:type="spellStart"/>
      <w:r w:rsidR="00DF79A7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DD2998">
        <w:rPr>
          <w:rFonts w:ascii="Arial" w:hAnsi="Arial" w:cs="Arial"/>
          <w:iCs/>
          <w:sz w:val="22"/>
          <w:szCs w:val="22"/>
        </w:rPr>
        <w:t>.………………………………………</w:t>
      </w:r>
      <w:proofErr w:type="spellEnd"/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  <w:r w:rsidRPr="00260298">
        <w:rPr>
          <w:rFonts w:ascii="Arial" w:hAnsi="Arial" w:cs="Arial"/>
          <w:iCs/>
          <w:sz w:val="22"/>
          <w:szCs w:val="22"/>
        </w:rPr>
        <w:t xml:space="preserve">Nato/a a </w:t>
      </w:r>
      <w:proofErr w:type="spellStart"/>
      <w:r w:rsidRPr="00260298">
        <w:rPr>
          <w:rFonts w:ascii="Arial" w:hAnsi="Arial" w:cs="Arial"/>
          <w:iCs/>
          <w:sz w:val="22"/>
          <w:szCs w:val="22"/>
        </w:rPr>
        <w:t>……………………………………………</w:t>
      </w:r>
      <w:r>
        <w:rPr>
          <w:rFonts w:ascii="Arial" w:hAnsi="Arial" w:cs="Arial"/>
          <w:iCs/>
          <w:sz w:val="22"/>
          <w:szCs w:val="22"/>
        </w:rPr>
        <w:t>……………………</w:t>
      </w:r>
      <w:proofErr w:type="spellEnd"/>
      <w:r>
        <w:rPr>
          <w:rFonts w:ascii="Arial" w:hAnsi="Arial" w:cs="Arial"/>
          <w:iCs/>
          <w:sz w:val="22"/>
          <w:szCs w:val="22"/>
        </w:rPr>
        <w:t>..</w:t>
      </w:r>
      <w:proofErr w:type="spellStart"/>
      <w:r>
        <w:rPr>
          <w:rFonts w:ascii="Arial" w:hAnsi="Arial" w:cs="Arial"/>
          <w:iCs/>
          <w:sz w:val="22"/>
          <w:szCs w:val="22"/>
        </w:rPr>
        <w:t>il…………………………………</w:t>
      </w:r>
      <w:proofErr w:type="spellEnd"/>
      <w:r>
        <w:rPr>
          <w:rFonts w:ascii="Arial" w:hAnsi="Arial" w:cs="Arial"/>
          <w:iCs/>
          <w:sz w:val="22"/>
          <w:szCs w:val="22"/>
        </w:rPr>
        <w:t>..</w:t>
      </w:r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  <w:r w:rsidRPr="00260298">
        <w:rPr>
          <w:rFonts w:ascii="Arial" w:hAnsi="Arial" w:cs="Arial"/>
          <w:iCs/>
          <w:sz w:val="22"/>
          <w:szCs w:val="22"/>
        </w:rPr>
        <w:t xml:space="preserve">Residente a </w:t>
      </w:r>
      <w:proofErr w:type="spellStart"/>
      <w:r w:rsidRPr="0026029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iCs/>
          <w:sz w:val="22"/>
          <w:szCs w:val="22"/>
        </w:rPr>
        <w:t>………</w:t>
      </w:r>
      <w:proofErr w:type="spellEnd"/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  <w:r w:rsidRPr="00260298">
        <w:rPr>
          <w:rFonts w:ascii="Arial" w:hAnsi="Arial" w:cs="Arial"/>
          <w:iCs/>
          <w:sz w:val="22"/>
          <w:szCs w:val="22"/>
        </w:rPr>
        <w:t>Via/piazza ………………………………………………………………………</w:t>
      </w:r>
      <w:r>
        <w:rPr>
          <w:rFonts w:ascii="Arial" w:hAnsi="Arial" w:cs="Arial"/>
          <w:iCs/>
          <w:sz w:val="22"/>
          <w:szCs w:val="22"/>
        </w:rPr>
        <w:t>……….</w:t>
      </w:r>
      <w:r w:rsidRPr="00260298">
        <w:rPr>
          <w:rFonts w:ascii="Arial" w:hAnsi="Arial" w:cs="Arial"/>
          <w:iCs/>
          <w:sz w:val="22"/>
          <w:szCs w:val="22"/>
        </w:rPr>
        <w:t>n</w:t>
      </w:r>
      <w:r>
        <w:rPr>
          <w:rFonts w:ascii="Arial" w:hAnsi="Arial" w:cs="Arial"/>
          <w:iCs/>
          <w:sz w:val="22"/>
          <w:szCs w:val="22"/>
        </w:rPr>
        <w:t>°…………………..</w:t>
      </w:r>
    </w:p>
    <w:p w:rsidR="00DD29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</w:p>
    <w:p w:rsidR="00DD29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Recapito telefonico </w:t>
      </w:r>
      <w:proofErr w:type="spellStart"/>
      <w:r>
        <w:rPr>
          <w:rFonts w:ascii="Arial" w:hAnsi="Arial" w:cs="Arial"/>
          <w:iCs/>
          <w:sz w:val="22"/>
          <w:szCs w:val="22"/>
        </w:rPr>
        <w:t>………………………………E-mail……………………………………………………</w:t>
      </w:r>
      <w:proofErr w:type="spellEnd"/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  <w:r w:rsidRPr="00260298">
        <w:rPr>
          <w:rFonts w:ascii="Arial" w:hAnsi="Arial" w:cs="Arial"/>
          <w:iCs/>
          <w:sz w:val="22"/>
          <w:szCs w:val="22"/>
        </w:rPr>
        <w:t xml:space="preserve">Iscritto alla </w:t>
      </w:r>
      <w:proofErr w:type="spellStart"/>
      <w:r w:rsidRPr="00260298">
        <w:rPr>
          <w:rFonts w:ascii="Arial" w:hAnsi="Arial" w:cs="Arial"/>
          <w:iCs/>
          <w:sz w:val="22"/>
          <w:szCs w:val="22"/>
        </w:rPr>
        <w:t>classe…………….del</w:t>
      </w:r>
      <w:proofErr w:type="spellEnd"/>
      <w:r w:rsidRPr="00260298">
        <w:rPr>
          <w:rFonts w:ascii="Arial" w:hAnsi="Arial" w:cs="Arial"/>
          <w:iCs/>
          <w:sz w:val="22"/>
          <w:szCs w:val="22"/>
        </w:rPr>
        <w:t xml:space="preserve"> Liceo o dell’</w:t>
      </w:r>
      <w:proofErr w:type="spellStart"/>
      <w:r w:rsidRPr="00260298">
        <w:rPr>
          <w:rFonts w:ascii="Arial" w:hAnsi="Arial" w:cs="Arial"/>
          <w:iCs/>
          <w:sz w:val="22"/>
          <w:szCs w:val="22"/>
        </w:rPr>
        <w:t>Istituto………………………………………………</w:t>
      </w:r>
      <w:r>
        <w:rPr>
          <w:rFonts w:ascii="Arial" w:hAnsi="Arial" w:cs="Arial"/>
          <w:iCs/>
          <w:sz w:val="22"/>
          <w:szCs w:val="22"/>
        </w:rPr>
        <w:t>……</w:t>
      </w:r>
      <w:proofErr w:type="spellEnd"/>
      <w:r>
        <w:rPr>
          <w:rFonts w:ascii="Arial" w:hAnsi="Arial" w:cs="Arial"/>
          <w:iCs/>
          <w:sz w:val="22"/>
          <w:szCs w:val="22"/>
        </w:rPr>
        <w:t>..</w:t>
      </w:r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</w:p>
    <w:p w:rsidR="00DD29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  <w:r w:rsidRPr="00260298">
        <w:rPr>
          <w:rFonts w:ascii="Arial" w:hAnsi="Arial" w:cs="Arial"/>
          <w:iCs/>
          <w:sz w:val="22"/>
          <w:szCs w:val="22"/>
        </w:rPr>
        <w:t xml:space="preserve">di </w:t>
      </w:r>
      <w:proofErr w:type="spellStart"/>
      <w:r w:rsidRPr="00260298">
        <w:rPr>
          <w:rFonts w:ascii="Arial" w:hAnsi="Arial" w:cs="Arial"/>
          <w:iCs/>
          <w:sz w:val="22"/>
          <w:szCs w:val="22"/>
        </w:rPr>
        <w:t>……………………………</w:t>
      </w:r>
      <w:r>
        <w:rPr>
          <w:rFonts w:ascii="Arial" w:hAnsi="Arial" w:cs="Arial"/>
          <w:iCs/>
          <w:sz w:val="22"/>
          <w:szCs w:val="22"/>
        </w:rPr>
        <w:t>…………………….Tel………………………………</w:t>
      </w:r>
      <w:proofErr w:type="spellEnd"/>
      <w:r>
        <w:rPr>
          <w:rFonts w:ascii="Arial" w:hAnsi="Arial" w:cs="Arial"/>
          <w:iCs/>
          <w:sz w:val="22"/>
          <w:szCs w:val="22"/>
        </w:rPr>
        <w:t>..</w:t>
      </w:r>
      <w:proofErr w:type="spellStart"/>
      <w:r>
        <w:rPr>
          <w:rFonts w:ascii="Arial" w:hAnsi="Arial" w:cs="Arial"/>
          <w:iCs/>
          <w:sz w:val="22"/>
          <w:szCs w:val="22"/>
        </w:rPr>
        <w:t>Fax…………………</w:t>
      </w:r>
      <w:proofErr w:type="spellEnd"/>
    </w:p>
    <w:p w:rsidR="00C86D60" w:rsidRDefault="00C86D60" w:rsidP="00DD2998">
      <w:pPr>
        <w:jc w:val="both"/>
        <w:rPr>
          <w:rFonts w:ascii="Arial" w:hAnsi="Arial" w:cs="Arial"/>
          <w:iCs/>
          <w:sz w:val="22"/>
          <w:szCs w:val="22"/>
        </w:rPr>
      </w:pPr>
    </w:p>
    <w:p w:rsidR="00C86D60" w:rsidRDefault="00C86D60" w:rsidP="00DD299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Università </w:t>
      </w:r>
      <w:proofErr w:type="spellStart"/>
      <w:r>
        <w:rPr>
          <w:rFonts w:ascii="Arial" w:hAnsi="Arial" w:cs="Arial"/>
          <w:iCs/>
          <w:sz w:val="22"/>
          <w:szCs w:val="22"/>
        </w:rPr>
        <w:t>di…………………………………………………………………………………………………</w:t>
      </w:r>
      <w:proofErr w:type="spellEnd"/>
      <w:r>
        <w:rPr>
          <w:rFonts w:ascii="Arial" w:hAnsi="Arial" w:cs="Arial"/>
          <w:iCs/>
          <w:sz w:val="22"/>
          <w:szCs w:val="22"/>
        </w:rPr>
        <w:t>.</w:t>
      </w:r>
    </w:p>
    <w:p w:rsidR="00C86D60" w:rsidRDefault="00C86D60" w:rsidP="00DD2998">
      <w:pPr>
        <w:jc w:val="both"/>
        <w:rPr>
          <w:rFonts w:ascii="Arial" w:hAnsi="Arial" w:cs="Arial"/>
          <w:iCs/>
          <w:sz w:val="22"/>
          <w:szCs w:val="22"/>
        </w:rPr>
      </w:pPr>
    </w:p>
    <w:p w:rsidR="00C86D60" w:rsidRPr="00260298" w:rsidRDefault="00C86D60" w:rsidP="00DD299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Dipartimento di </w:t>
      </w:r>
      <w:proofErr w:type="spellStart"/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</w:t>
      </w:r>
      <w:proofErr w:type="spellEnd"/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</w:p>
    <w:p w:rsidR="00DD2998" w:rsidRPr="00060210" w:rsidRDefault="00DD2998" w:rsidP="00DD2998">
      <w:pPr>
        <w:jc w:val="center"/>
        <w:rPr>
          <w:rFonts w:ascii="Arial" w:hAnsi="Arial" w:cs="Arial"/>
          <w:b/>
          <w:iCs/>
        </w:rPr>
      </w:pPr>
      <w:r w:rsidRPr="00060210">
        <w:rPr>
          <w:rFonts w:ascii="Arial" w:hAnsi="Arial" w:cs="Arial"/>
          <w:b/>
          <w:iCs/>
        </w:rPr>
        <w:lastRenderedPageBreak/>
        <w:t>CHIEDE</w:t>
      </w:r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</w:p>
    <w:p w:rsidR="00DD2998" w:rsidRDefault="00DD2998" w:rsidP="00DD2998">
      <w:pPr>
        <w:pStyle w:val="Corpodeltesto2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d</w:t>
      </w:r>
      <w:r w:rsidRPr="00260298">
        <w:rPr>
          <w:rFonts w:ascii="Arial" w:hAnsi="Arial" w:cs="Arial"/>
          <w:b w:val="0"/>
          <w:i w:val="0"/>
          <w:sz w:val="22"/>
          <w:szCs w:val="22"/>
        </w:rPr>
        <w:t>i essere am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messo/a a partecipare </w:t>
      </w:r>
      <w:r w:rsidRPr="00475E99">
        <w:rPr>
          <w:rFonts w:ascii="Arial" w:hAnsi="Arial" w:cs="Arial"/>
          <w:b w:val="0"/>
          <w:i w:val="0"/>
          <w:sz w:val="22"/>
          <w:szCs w:val="22"/>
        </w:rPr>
        <w:t xml:space="preserve">alla </w:t>
      </w:r>
      <w:r>
        <w:rPr>
          <w:rFonts w:ascii="Arial" w:hAnsi="Arial" w:cs="Arial"/>
          <w:i w:val="0"/>
          <w:sz w:val="22"/>
          <w:szCs w:val="22"/>
        </w:rPr>
        <w:t>XX</w:t>
      </w:r>
      <w:r w:rsidR="009337C3">
        <w:rPr>
          <w:rFonts w:ascii="Arial" w:hAnsi="Arial" w:cs="Arial"/>
          <w:i w:val="0"/>
          <w:sz w:val="22"/>
          <w:szCs w:val="22"/>
        </w:rPr>
        <w:t>I</w:t>
      </w:r>
      <w:r w:rsidR="007B6DA4">
        <w:rPr>
          <w:rFonts w:ascii="Arial" w:hAnsi="Arial" w:cs="Arial"/>
          <w:i w:val="0"/>
          <w:sz w:val="22"/>
          <w:szCs w:val="22"/>
        </w:rPr>
        <w:t>X</w:t>
      </w:r>
      <w:r w:rsidRPr="00060210">
        <w:rPr>
          <w:rFonts w:ascii="Arial" w:hAnsi="Arial" w:cs="Arial"/>
          <w:i w:val="0"/>
          <w:sz w:val="22"/>
          <w:szCs w:val="22"/>
        </w:rPr>
        <w:t xml:space="preserve"> Edizione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del </w:t>
      </w:r>
      <w:r>
        <w:rPr>
          <w:rFonts w:ascii="Arial" w:hAnsi="Arial" w:cs="Arial"/>
          <w:i w:val="0"/>
          <w:sz w:val="22"/>
          <w:szCs w:val="22"/>
        </w:rPr>
        <w:t>CERTAMEN PELORIT</w:t>
      </w:r>
      <w:r w:rsidRPr="00060210">
        <w:rPr>
          <w:rFonts w:ascii="Arial" w:hAnsi="Arial" w:cs="Arial"/>
          <w:i w:val="0"/>
          <w:sz w:val="22"/>
          <w:szCs w:val="22"/>
        </w:rPr>
        <w:t>ANUM</w:t>
      </w:r>
      <w:r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DD2998" w:rsidRPr="00260298" w:rsidRDefault="00DD2998" w:rsidP="00DD2998">
      <w:pPr>
        <w:pStyle w:val="Corpodeltesto2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DD2998" w:rsidRPr="00CA4C63" w:rsidRDefault="00475E99" w:rsidP="00DD2998">
      <w:pPr>
        <w:pStyle w:val="Corpodeltesto2"/>
        <w:jc w:val="both"/>
        <w:rPr>
          <w:rFonts w:ascii="Arial" w:hAnsi="Arial" w:cs="Arial"/>
          <w:bCs w:val="0"/>
          <w:i w:val="0"/>
          <w:caps/>
          <w:sz w:val="22"/>
          <w:szCs w:val="22"/>
        </w:rPr>
      </w:pPr>
      <w:r>
        <w:rPr>
          <w:rFonts w:ascii="Arial" w:hAnsi="Arial" w:cs="Arial"/>
          <w:bCs w:val="0"/>
          <w:i w:val="0"/>
          <w:caps/>
          <w:szCs w:val="28"/>
        </w:rPr>
        <w:t xml:space="preserve">     </w:t>
      </w:r>
      <w:r w:rsidR="00DD2998" w:rsidRPr="00CA4C63">
        <w:rPr>
          <w:rFonts w:ascii="Arial" w:hAnsi="Arial" w:cs="Arial"/>
          <w:bCs w:val="0"/>
          <w:i w:val="0"/>
          <w:caps/>
          <w:szCs w:val="28"/>
        </w:rPr>
        <w:sym w:font="Symbol" w:char="F0A0"/>
      </w:r>
      <w:r w:rsidR="00DD2998">
        <w:rPr>
          <w:rFonts w:ascii="Arial" w:hAnsi="Arial" w:cs="Arial"/>
          <w:bCs w:val="0"/>
          <w:i w:val="0"/>
          <w:caps/>
          <w:sz w:val="22"/>
          <w:szCs w:val="22"/>
        </w:rPr>
        <w:t xml:space="preserve">  Sezione </w:t>
      </w:r>
      <w:r w:rsidR="007B6DA4">
        <w:rPr>
          <w:rFonts w:ascii="Arial" w:hAnsi="Arial" w:cs="Arial"/>
          <w:bCs w:val="0"/>
          <w:i w:val="0"/>
          <w:caps/>
          <w:sz w:val="22"/>
          <w:szCs w:val="22"/>
        </w:rPr>
        <w:t>I</w:t>
      </w:r>
      <w:r w:rsidR="00DD2998">
        <w:rPr>
          <w:rFonts w:ascii="Arial" w:hAnsi="Arial" w:cs="Arial"/>
          <w:bCs w:val="0"/>
          <w:i w:val="0"/>
          <w:caps/>
          <w:sz w:val="22"/>
          <w:szCs w:val="22"/>
        </w:rPr>
        <w:t>UNIORES</w:t>
      </w:r>
    </w:p>
    <w:p w:rsidR="00DD2998" w:rsidRDefault="00DD2998" w:rsidP="006F5150">
      <w:pPr>
        <w:pStyle w:val="Corpodeltesto2"/>
        <w:numPr>
          <w:ilvl w:val="0"/>
          <w:numId w:val="2"/>
        </w:numPr>
        <w:jc w:val="both"/>
        <w:rPr>
          <w:rFonts w:ascii="Arial" w:hAnsi="Arial" w:cs="Arial"/>
          <w:bCs w:val="0"/>
          <w:i w:val="0"/>
          <w:caps/>
          <w:sz w:val="22"/>
          <w:szCs w:val="22"/>
        </w:rPr>
      </w:pPr>
      <w:r>
        <w:rPr>
          <w:rFonts w:ascii="Arial" w:hAnsi="Arial" w:cs="Arial"/>
          <w:bCs w:val="0"/>
          <w:i w:val="0"/>
          <w:caps/>
          <w:sz w:val="22"/>
          <w:szCs w:val="22"/>
        </w:rPr>
        <w:t>Sezione SENIORES</w:t>
      </w:r>
    </w:p>
    <w:p w:rsidR="00DD2998" w:rsidRPr="00424763" w:rsidRDefault="006F5150" w:rsidP="00424763">
      <w:pPr>
        <w:pStyle w:val="Corpodeltesto2"/>
        <w:numPr>
          <w:ilvl w:val="0"/>
          <w:numId w:val="2"/>
        </w:numPr>
        <w:jc w:val="both"/>
        <w:rPr>
          <w:rFonts w:ascii="Arial" w:hAnsi="Arial" w:cs="Arial"/>
          <w:bCs w:val="0"/>
          <w:i w:val="0"/>
          <w:caps/>
          <w:sz w:val="22"/>
          <w:szCs w:val="22"/>
        </w:rPr>
      </w:pPr>
      <w:r>
        <w:t xml:space="preserve">SEZIONE </w:t>
      </w:r>
      <w:r w:rsidR="009337C3">
        <w:t>SCIENTIFIC</w:t>
      </w:r>
      <w:r w:rsidR="00804C7F">
        <w:t>O</w:t>
      </w:r>
      <w:r w:rsidR="009337C3">
        <w:t>-UMANISTICA</w:t>
      </w:r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260298">
        <w:rPr>
          <w:rFonts w:ascii="Arial" w:hAnsi="Arial" w:cs="Arial"/>
          <w:iCs/>
          <w:sz w:val="22"/>
          <w:szCs w:val="22"/>
        </w:rPr>
        <w:t>Data……………………………</w:t>
      </w:r>
      <w:proofErr w:type="spellEnd"/>
      <w:r w:rsidRPr="00260298">
        <w:rPr>
          <w:rFonts w:ascii="Arial" w:hAnsi="Arial" w:cs="Arial"/>
          <w:iCs/>
          <w:sz w:val="22"/>
          <w:szCs w:val="22"/>
        </w:rPr>
        <w:t>..</w:t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proofErr w:type="spellStart"/>
      <w:r w:rsidRPr="00260298">
        <w:rPr>
          <w:rFonts w:ascii="Arial" w:hAnsi="Arial" w:cs="Arial"/>
          <w:iCs/>
          <w:sz w:val="22"/>
          <w:szCs w:val="22"/>
        </w:rPr>
        <w:t>…………………………………</w:t>
      </w:r>
      <w:proofErr w:type="spellEnd"/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</w:t>
      </w:r>
      <w:r w:rsidRPr="00260298">
        <w:rPr>
          <w:rFonts w:ascii="Arial" w:hAnsi="Arial" w:cs="Arial"/>
          <w:iCs/>
          <w:sz w:val="22"/>
          <w:szCs w:val="22"/>
        </w:rPr>
        <w:t>(firma)</w:t>
      </w:r>
    </w:p>
    <w:p w:rsidR="00DD2998" w:rsidRPr="00260298" w:rsidRDefault="00DD2998" w:rsidP="00DD2998">
      <w:pPr>
        <w:pStyle w:val="Corpodeltesto"/>
        <w:rPr>
          <w:rFonts w:ascii="Arial" w:hAnsi="Arial" w:cs="Arial"/>
          <w:iCs/>
          <w:sz w:val="22"/>
          <w:szCs w:val="22"/>
        </w:rPr>
      </w:pPr>
      <w:r w:rsidRPr="00260298">
        <w:rPr>
          <w:rFonts w:ascii="Arial" w:hAnsi="Arial" w:cs="Arial"/>
          <w:iCs/>
          <w:sz w:val="22"/>
          <w:szCs w:val="22"/>
        </w:rPr>
        <w:t>N.B.: Ai sensi della legge n. 196 del 2003 autorizza il trattamento dei propri dati, immagini personali e testi per tutte le attività ine</w:t>
      </w:r>
      <w:r>
        <w:rPr>
          <w:rFonts w:ascii="Arial" w:hAnsi="Arial" w:cs="Arial"/>
          <w:iCs/>
          <w:sz w:val="22"/>
          <w:szCs w:val="22"/>
        </w:rPr>
        <w:t>renti la manifestazione.</w:t>
      </w:r>
    </w:p>
    <w:p w:rsidR="00DD2998" w:rsidRPr="00260298" w:rsidRDefault="00DD2998" w:rsidP="00DD2998">
      <w:pPr>
        <w:pStyle w:val="Corpodeltesto"/>
        <w:rPr>
          <w:rFonts w:ascii="Arial" w:hAnsi="Arial" w:cs="Arial"/>
          <w:iCs/>
          <w:sz w:val="22"/>
          <w:szCs w:val="22"/>
        </w:rPr>
      </w:pPr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260298">
        <w:rPr>
          <w:rFonts w:ascii="Arial" w:hAnsi="Arial" w:cs="Arial"/>
          <w:iCs/>
          <w:sz w:val="22"/>
          <w:szCs w:val="22"/>
        </w:rPr>
        <w:t>Data……………………………</w:t>
      </w:r>
      <w:proofErr w:type="spellEnd"/>
      <w:r w:rsidRPr="00260298">
        <w:rPr>
          <w:rFonts w:ascii="Arial" w:hAnsi="Arial" w:cs="Arial"/>
          <w:iCs/>
          <w:sz w:val="22"/>
          <w:szCs w:val="22"/>
        </w:rPr>
        <w:t>..</w:t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proofErr w:type="spellStart"/>
      <w:r w:rsidRPr="00260298">
        <w:rPr>
          <w:rFonts w:ascii="Arial" w:hAnsi="Arial" w:cs="Arial"/>
          <w:iCs/>
          <w:sz w:val="22"/>
          <w:szCs w:val="22"/>
        </w:rPr>
        <w:t>…………………………………</w:t>
      </w:r>
      <w:proofErr w:type="spellEnd"/>
    </w:p>
    <w:p w:rsidR="00DD2998" w:rsidRPr="00260298" w:rsidRDefault="00DD2998" w:rsidP="00DD2998">
      <w:pPr>
        <w:pStyle w:val="Corpodeltesto"/>
        <w:rPr>
          <w:rFonts w:ascii="Arial" w:hAnsi="Arial" w:cs="Arial"/>
          <w:iCs/>
          <w:sz w:val="22"/>
          <w:szCs w:val="22"/>
        </w:rPr>
      </w:pP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 w:rsidRPr="00260298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</w:t>
      </w:r>
      <w:r w:rsidRPr="00260298">
        <w:rPr>
          <w:rFonts w:ascii="Arial" w:hAnsi="Arial" w:cs="Arial"/>
          <w:iCs/>
          <w:sz w:val="22"/>
          <w:szCs w:val="22"/>
        </w:rPr>
        <w:t>(firma)</w:t>
      </w:r>
    </w:p>
    <w:p w:rsidR="00DD29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  <w:r w:rsidRPr="00260298">
        <w:rPr>
          <w:rFonts w:ascii="Arial" w:hAnsi="Arial" w:cs="Arial"/>
          <w:iCs/>
          <w:sz w:val="22"/>
          <w:szCs w:val="22"/>
        </w:rPr>
        <w:t>VISTO</w:t>
      </w:r>
    </w:p>
    <w:p w:rsidR="00C86D60" w:rsidRDefault="00C86D60" w:rsidP="00DD2998">
      <w:pPr>
        <w:jc w:val="both"/>
        <w:rPr>
          <w:rFonts w:ascii="Arial" w:hAnsi="Arial" w:cs="Arial"/>
          <w:iCs/>
          <w:sz w:val="22"/>
          <w:szCs w:val="22"/>
        </w:rPr>
      </w:pPr>
    </w:p>
    <w:p w:rsidR="00DD2998" w:rsidRPr="002602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30"/>
        <w:gridCol w:w="4848"/>
      </w:tblGrid>
      <w:tr w:rsidR="00DD2998" w:rsidRPr="00260298">
        <w:tc>
          <w:tcPr>
            <w:tcW w:w="4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98" w:rsidRPr="006F5215" w:rsidRDefault="00DD2998" w:rsidP="00DF79A7">
            <w:pPr>
              <w:spacing w:line="360" w:lineRule="auto"/>
              <w:jc w:val="both"/>
              <w:rPr>
                <w:rFonts w:ascii="Arial" w:hAnsi="Arial" w:cs="Arial"/>
                <w:iCs/>
                <w:sz w:val="6"/>
                <w:szCs w:val="6"/>
              </w:rPr>
            </w:pPr>
          </w:p>
          <w:p w:rsidR="00DD2998" w:rsidRPr="00260298" w:rsidRDefault="00DD2998" w:rsidP="00DF79A7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260298">
              <w:rPr>
                <w:rFonts w:ascii="Arial" w:hAnsi="Arial" w:cs="Arial"/>
                <w:iCs/>
                <w:sz w:val="22"/>
                <w:szCs w:val="22"/>
              </w:rPr>
              <w:t>L’INSEGNANTE di Latino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98" w:rsidRPr="006F5215" w:rsidRDefault="00DD2998" w:rsidP="00DF79A7">
            <w:pPr>
              <w:spacing w:line="360" w:lineRule="auto"/>
              <w:jc w:val="both"/>
              <w:rPr>
                <w:rFonts w:ascii="Arial" w:hAnsi="Arial" w:cs="Arial"/>
                <w:iCs/>
                <w:sz w:val="6"/>
                <w:szCs w:val="6"/>
              </w:rPr>
            </w:pPr>
          </w:p>
          <w:p w:rsidR="00DD2998" w:rsidRPr="00260298" w:rsidRDefault="00DD2998" w:rsidP="00DF79A7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DD2998" w:rsidRPr="00260298">
        <w:tc>
          <w:tcPr>
            <w:tcW w:w="4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98" w:rsidRPr="00260298" w:rsidRDefault="00DD2998" w:rsidP="00DF79A7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260298">
              <w:rPr>
                <w:rFonts w:ascii="Arial" w:hAnsi="Arial" w:cs="Arial"/>
                <w:iCs/>
                <w:sz w:val="22"/>
                <w:szCs w:val="22"/>
              </w:rPr>
              <w:t>Prof.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98" w:rsidRPr="00260298" w:rsidRDefault="00DD2998" w:rsidP="00DF79A7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DD2998" w:rsidRPr="00260298">
        <w:tc>
          <w:tcPr>
            <w:tcW w:w="4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98" w:rsidRPr="00260298" w:rsidRDefault="00DD2998" w:rsidP="00DF79A7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260298">
              <w:rPr>
                <w:rFonts w:ascii="Arial" w:hAnsi="Arial" w:cs="Arial"/>
                <w:iCs/>
                <w:sz w:val="22"/>
                <w:szCs w:val="22"/>
              </w:rPr>
              <w:t>Firma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98" w:rsidRPr="00260298" w:rsidRDefault="00DD2998" w:rsidP="00DF79A7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DD2998" w:rsidRDefault="00DD2998" w:rsidP="00DD2998">
      <w:pPr>
        <w:jc w:val="both"/>
        <w:rPr>
          <w:rFonts w:ascii="Arial" w:hAnsi="Arial" w:cs="Arial"/>
          <w:iCs/>
          <w:sz w:val="22"/>
          <w:szCs w:val="22"/>
        </w:rPr>
      </w:pPr>
    </w:p>
    <w:p w:rsidR="00DD2998" w:rsidRDefault="00DD2998" w:rsidP="00DD2998">
      <w:pPr>
        <w:jc w:val="center"/>
        <w:rPr>
          <w:rFonts w:ascii="Arial" w:hAnsi="Arial" w:cs="Arial"/>
          <w:iCs/>
          <w:sz w:val="20"/>
          <w:szCs w:val="20"/>
          <w:u w:val="single"/>
        </w:rPr>
      </w:pPr>
    </w:p>
    <w:p w:rsidR="005C54EC" w:rsidRDefault="005C54EC" w:rsidP="005C54EC">
      <w:pPr>
        <w:jc w:val="center"/>
        <w:rPr>
          <w:rFonts w:ascii="Arial" w:hAnsi="Arial" w:cs="Arial"/>
          <w:iCs/>
          <w:sz w:val="20"/>
          <w:szCs w:val="20"/>
        </w:rPr>
      </w:pPr>
      <w:r w:rsidRPr="003C6662">
        <w:rPr>
          <w:rFonts w:ascii="Arial" w:hAnsi="Arial" w:cs="Arial"/>
          <w:iCs/>
          <w:sz w:val="20"/>
          <w:szCs w:val="20"/>
          <w:u w:val="single"/>
        </w:rPr>
        <w:t>Spedire per RACCOMANDATA al seguente indirizzo</w:t>
      </w:r>
      <w:r w:rsidRPr="003C6662">
        <w:rPr>
          <w:rFonts w:ascii="Arial" w:hAnsi="Arial" w:cs="Arial"/>
          <w:iCs/>
          <w:sz w:val="20"/>
          <w:szCs w:val="20"/>
        </w:rPr>
        <w:t>:</w:t>
      </w:r>
    </w:p>
    <w:p w:rsidR="005C54EC" w:rsidRPr="003C6662" w:rsidRDefault="005C54EC" w:rsidP="005C54EC">
      <w:pPr>
        <w:jc w:val="center"/>
        <w:rPr>
          <w:rFonts w:ascii="Arial" w:hAnsi="Arial" w:cs="Arial"/>
          <w:iCs/>
          <w:sz w:val="6"/>
          <w:szCs w:val="6"/>
        </w:rPr>
      </w:pPr>
    </w:p>
    <w:p w:rsidR="00B41320" w:rsidRDefault="00B41320" w:rsidP="005C54EC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Liceo</w:t>
      </w:r>
      <w:r w:rsidR="00A41617">
        <w:rPr>
          <w:rFonts w:ascii="Arial" w:hAnsi="Arial" w:cs="Arial"/>
          <w:iCs/>
          <w:sz w:val="20"/>
          <w:szCs w:val="20"/>
        </w:rPr>
        <w:t xml:space="preserve"> Classico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A41617">
        <w:rPr>
          <w:rFonts w:ascii="Arial" w:hAnsi="Arial" w:cs="Arial"/>
          <w:iCs/>
          <w:sz w:val="20"/>
          <w:szCs w:val="20"/>
        </w:rPr>
        <w:t>“</w:t>
      </w:r>
      <w:r w:rsidR="00C259E5">
        <w:rPr>
          <w:rFonts w:ascii="Arial" w:hAnsi="Arial" w:cs="Arial"/>
          <w:iCs/>
          <w:sz w:val="20"/>
          <w:szCs w:val="20"/>
        </w:rPr>
        <w:t xml:space="preserve">Francesco </w:t>
      </w:r>
      <w:proofErr w:type="spellStart"/>
      <w:r w:rsidR="00C259E5">
        <w:rPr>
          <w:rFonts w:ascii="Arial" w:hAnsi="Arial" w:cs="Arial"/>
          <w:iCs/>
          <w:sz w:val="20"/>
          <w:szCs w:val="20"/>
        </w:rPr>
        <w:t>Maurolico</w:t>
      </w:r>
      <w:proofErr w:type="spellEnd"/>
      <w:r w:rsidR="00A41617">
        <w:rPr>
          <w:rFonts w:ascii="Arial" w:hAnsi="Arial" w:cs="Arial"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C259E5">
        <w:rPr>
          <w:rFonts w:ascii="Arial" w:hAnsi="Arial" w:cs="Arial"/>
          <w:iCs/>
          <w:sz w:val="20"/>
          <w:szCs w:val="20"/>
        </w:rPr>
        <w:t>corso Cavour, 63</w:t>
      </w:r>
      <w:r w:rsidR="006F5150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98122 Messina</w:t>
      </w:r>
    </w:p>
    <w:p w:rsidR="00D44E25" w:rsidRDefault="00B41320" w:rsidP="00B022B4">
      <w:pPr>
        <w:jc w:val="both"/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</w:t>
      </w:r>
      <w:r w:rsidR="00600BBC">
        <w:rPr>
          <w:rFonts w:ascii="Arial" w:hAnsi="Arial" w:cs="Arial"/>
          <w:iCs/>
          <w:sz w:val="20"/>
          <w:szCs w:val="20"/>
        </w:rPr>
        <w:t xml:space="preserve"> </w:t>
      </w:r>
      <w:r w:rsidR="00DD2998" w:rsidRPr="003C6662">
        <w:rPr>
          <w:rFonts w:ascii="Arial" w:hAnsi="Arial" w:cs="Arial"/>
          <w:iCs/>
          <w:sz w:val="20"/>
          <w:szCs w:val="20"/>
        </w:rPr>
        <w:t xml:space="preserve">per </w:t>
      </w:r>
      <w:r w:rsidR="00DD2998" w:rsidRPr="00B41320">
        <w:rPr>
          <w:rFonts w:ascii="Arial" w:hAnsi="Arial" w:cs="Arial"/>
          <w:iCs/>
          <w:sz w:val="20"/>
          <w:szCs w:val="20"/>
          <w:u w:val="single"/>
        </w:rPr>
        <w:t>POSTA ELETTRONICA</w:t>
      </w:r>
      <w:r w:rsidR="00600BBC">
        <w:rPr>
          <w:rFonts w:ascii="Arial" w:hAnsi="Arial" w:cs="Arial"/>
          <w:iCs/>
          <w:sz w:val="20"/>
          <w:szCs w:val="20"/>
        </w:rPr>
        <w:t xml:space="preserve"> a</w:t>
      </w:r>
      <w:r w:rsidR="00DD2998" w:rsidRPr="003C6662">
        <w:rPr>
          <w:rFonts w:ascii="Arial" w:hAnsi="Arial" w:cs="Arial"/>
          <w:iCs/>
          <w:sz w:val="20"/>
          <w:szCs w:val="20"/>
        </w:rPr>
        <w:t>:</w:t>
      </w:r>
      <w:r w:rsidR="00C86D60">
        <w:rPr>
          <w:rFonts w:ascii="Arial" w:hAnsi="Arial" w:cs="Arial"/>
          <w:iCs/>
          <w:sz w:val="20"/>
          <w:szCs w:val="20"/>
        </w:rPr>
        <w:t xml:space="preserve"> </w:t>
      </w:r>
      <w:smartTag w:uri="urn:schemas-microsoft-com:office:smarttags" w:element="PersonName">
        <w:r w:rsidR="00533782">
          <w:rPr>
            <w:rFonts w:ascii="Arial" w:hAnsi="Arial" w:cs="Arial"/>
            <w:iCs/>
            <w:sz w:val="20"/>
            <w:szCs w:val="20"/>
          </w:rPr>
          <w:t>meis02900x@istruzione.it</w:t>
        </w:r>
      </w:smartTag>
    </w:p>
    <w:sectPr w:rsidR="00D44E25" w:rsidSect="00FB08E3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B7" w:rsidRDefault="00E451B7">
      <w:r>
        <w:separator/>
      </w:r>
    </w:p>
  </w:endnote>
  <w:endnote w:type="continuationSeparator" w:id="0">
    <w:p w:rsidR="00E451B7" w:rsidRDefault="00E4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BB" w:rsidRDefault="00FB08E3" w:rsidP="000B68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A79B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79BB" w:rsidRDefault="007A79BB" w:rsidP="00C36F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BB" w:rsidRDefault="00FB08E3" w:rsidP="000B68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A79B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6DC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A79BB" w:rsidRDefault="007A79BB" w:rsidP="00C36F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B7" w:rsidRDefault="00E451B7">
      <w:r>
        <w:separator/>
      </w:r>
    </w:p>
  </w:footnote>
  <w:footnote w:type="continuationSeparator" w:id="0">
    <w:p w:rsidR="00E451B7" w:rsidRDefault="00E45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A5A"/>
    <w:multiLevelType w:val="hybridMultilevel"/>
    <w:tmpl w:val="D5FCBA3C"/>
    <w:lvl w:ilvl="0" w:tplc="29866A8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B107C"/>
    <w:multiLevelType w:val="hybridMultilevel"/>
    <w:tmpl w:val="0AA6E882"/>
    <w:lvl w:ilvl="0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9E02B71"/>
    <w:multiLevelType w:val="hybridMultilevel"/>
    <w:tmpl w:val="D96A3C0A"/>
    <w:lvl w:ilvl="0" w:tplc="9948CA46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E25"/>
    <w:rsid w:val="00022BC4"/>
    <w:rsid w:val="0002717B"/>
    <w:rsid w:val="000408AC"/>
    <w:rsid w:val="00081570"/>
    <w:rsid w:val="000834FB"/>
    <w:rsid w:val="000B6831"/>
    <w:rsid w:val="000C53C6"/>
    <w:rsid w:val="00103B65"/>
    <w:rsid w:val="001453DE"/>
    <w:rsid w:val="001A7150"/>
    <w:rsid w:val="00352B8E"/>
    <w:rsid w:val="003756C6"/>
    <w:rsid w:val="00376A2D"/>
    <w:rsid w:val="003A0FF1"/>
    <w:rsid w:val="003E1347"/>
    <w:rsid w:val="003F6FF1"/>
    <w:rsid w:val="004130B8"/>
    <w:rsid w:val="00424763"/>
    <w:rsid w:val="004364FF"/>
    <w:rsid w:val="00475E99"/>
    <w:rsid w:val="004B7F48"/>
    <w:rsid w:val="004C4208"/>
    <w:rsid w:val="004D03C3"/>
    <w:rsid w:val="00504CF1"/>
    <w:rsid w:val="00513E12"/>
    <w:rsid w:val="00533782"/>
    <w:rsid w:val="0053735B"/>
    <w:rsid w:val="005405D8"/>
    <w:rsid w:val="00573136"/>
    <w:rsid w:val="00580A1C"/>
    <w:rsid w:val="005C3D97"/>
    <w:rsid w:val="005C542E"/>
    <w:rsid w:val="005C54EC"/>
    <w:rsid w:val="005E2E0E"/>
    <w:rsid w:val="005F1385"/>
    <w:rsid w:val="00600BBC"/>
    <w:rsid w:val="0061666F"/>
    <w:rsid w:val="00657EDC"/>
    <w:rsid w:val="006B3A9F"/>
    <w:rsid w:val="006B6DC6"/>
    <w:rsid w:val="006D513A"/>
    <w:rsid w:val="006E2387"/>
    <w:rsid w:val="006F5150"/>
    <w:rsid w:val="00716010"/>
    <w:rsid w:val="00736A57"/>
    <w:rsid w:val="00787D5A"/>
    <w:rsid w:val="007A2F16"/>
    <w:rsid w:val="007A6B86"/>
    <w:rsid w:val="007A79BB"/>
    <w:rsid w:val="007B23FA"/>
    <w:rsid w:val="007B6DA4"/>
    <w:rsid w:val="007D7CC0"/>
    <w:rsid w:val="008035AF"/>
    <w:rsid w:val="00804C7F"/>
    <w:rsid w:val="00906903"/>
    <w:rsid w:val="009241B4"/>
    <w:rsid w:val="009337C3"/>
    <w:rsid w:val="009861E6"/>
    <w:rsid w:val="00A118E9"/>
    <w:rsid w:val="00A136D8"/>
    <w:rsid w:val="00A31CE8"/>
    <w:rsid w:val="00A377EE"/>
    <w:rsid w:val="00A41617"/>
    <w:rsid w:val="00A73672"/>
    <w:rsid w:val="00A90C49"/>
    <w:rsid w:val="00A94A65"/>
    <w:rsid w:val="00B022B4"/>
    <w:rsid w:val="00B10228"/>
    <w:rsid w:val="00B30B78"/>
    <w:rsid w:val="00B41320"/>
    <w:rsid w:val="00B74720"/>
    <w:rsid w:val="00BC34E9"/>
    <w:rsid w:val="00BE6CDD"/>
    <w:rsid w:val="00BF2741"/>
    <w:rsid w:val="00BF7AFD"/>
    <w:rsid w:val="00C259E5"/>
    <w:rsid w:val="00C36F5D"/>
    <w:rsid w:val="00C447E5"/>
    <w:rsid w:val="00C66B40"/>
    <w:rsid w:val="00C86D60"/>
    <w:rsid w:val="00CA3D00"/>
    <w:rsid w:val="00CB3808"/>
    <w:rsid w:val="00D443DC"/>
    <w:rsid w:val="00D44E25"/>
    <w:rsid w:val="00DD2998"/>
    <w:rsid w:val="00DF3E7C"/>
    <w:rsid w:val="00DF79A7"/>
    <w:rsid w:val="00E451B7"/>
    <w:rsid w:val="00E72F86"/>
    <w:rsid w:val="00E90589"/>
    <w:rsid w:val="00E91DD3"/>
    <w:rsid w:val="00F3674A"/>
    <w:rsid w:val="00F51869"/>
    <w:rsid w:val="00F63549"/>
    <w:rsid w:val="00FB08E3"/>
    <w:rsid w:val="00FD53DF"/>
    <w:rsid w:val="00FD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4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44E2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D299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locked/>
    <w:rsid w:val="00DD2998"/>
    <w:rPr>
      <w:sz w:val="28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DD2998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locked/>
    <w:rsid w:val="00DD2998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DD2998"/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DD2998"/>
    <w:rPr>
      <w:b/>
      <w:bCs/>
      <w:i/>
      <w:iCs/>
      <w:sz w:val="28"/>
      <w:szCs w:val="24"/>
      <w:lang w:val="it-IT" w:eastAsia="it-IT" w:bidi="ar-SA"/>
    </w:rPr>
  </w:style>
  <w:style w:type="paragraph" w:styleId="Pidipagina">
    <w:name w:val="footer"/>
    <w:basedOn w:val="Normale"/>
    <w:rsid w:val="00C36F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3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XXIV Peloritanum</vt:lpstr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XXIV Peloritanum</dc:title>
  <dc:creator>User</dc:creator>
  <cp:lastModifiedBy>User</cp:lastModifiedBy>
  <cp:revision>3</cp:revision>
  <cp:lastPrinted>2013-12-17T13:37:00Z</cp:lastPrinted>
  <dcterms:created xsi:type="dcterms:W3CDTF">2016-11-20T20:53:00Z</dcterms:created>
  <dcterms:modified xsi:type="dcterms:W3CDTF">2016-12-22T17:43:00Z</dcterms:modified>
</cp:coreProperties>
</file>